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C02D9" w14:textId="50F671BA" w:rsidR="00A242D2" w:rsidRPr="00371949" w:rsidRDefault="005C518B" w:rsidP="00A242D2">
      <w:pPr>
        <w:spacing w:line="540" w:lineRule="atLeast"/>
        <w:outlineLvl w:val="0"/>
        <w:rPr>
          <w:rFonts w:ascii="Roboto" w:eastAsia="Times New Roman" w:hAnsi="Roboto" w:cs="Times New Roman"/>
          <w:b/>
          <w:bCs/>
          <w:color w:val="1D1D1B"/>
          <w:kern w:val="36"/>
          <w:sz w:val="54"/>
          <w:szCs w:val="54"/>
          <w:lang w:eastAsia="nl-BE"/>
        </w:rPr>
      </w:pPr>
      <w:r w:rsidRPr="005C518B">
        <w:rPr>
          <w:rFonts w:ascii="Roboto" w:eastAsia="Times New Roman" w:hAnsi="Roboto" w:cs="Times New Roman"/>
          <w:b/>
          <w:bCs/>
          <w:color w:val="1D1D1B"/>
          <w:kern w:val="36"/>
          <w:sz w:val="54"/>
          <w:szCs w:val="54"/>
          <w:lang w:eastAsia="nl-BE"/>
        </w:rPr>
        <w:t xml:space="preserve">Stage </w:t>
      </w:r>
      <w:r w:rsidR="00CB66FE">
        <w:rPr>
          <w:rFonts w:ascii="Roboto" w:eastAsia="Times New Roman" w:hAnsi="Roboto" w:cs="Times New Roman"/>
          <w:b/>
          <w:bCs/>
          <w:color w:val="1D1D1B"/>
          <w:kern w:val="36"/>
          <w:sz w:val="54"/>
          <w:szCs w:val="54"/>
          <w:lang w:eastAsia="nl-BE"/>
        </w:rPr>
        <w:t>Bouw</w:t>
      </w:r>
    </w:p>
    <w:p w14:paraId="5F327A5E" w14:textId="19164017" w:rsidR="00CB66FE" w:rsidRPr="006B31F9" w:rsidRDefault="00A242D2" w:rsidP="006B31F9">
      <w:pPr>
        <w:spacing w:before="240"/>
      </w:pPr>
      <w:r w:rsidRPr="00371949">
        <w:rPr>
          <w:rFonts w:ascii="Roboto" w:eastAsia="Times New Roman" w:hAnsi="Roboto" w:cs="Times New Roman"/>
          <w:noProof/>
          <w:color w:val="2A2C36"/>
          <w:sz w:val="21"/>
          <w:szCs w:val="21"/>
          <w:lang w:eastAsia="nl-BE"/>
        </w:rPr>
        <w:drawing>
          <wp:anchor distT="0" distB="0" distL="114300" distR="114300" simplePos="0" relativeHeight="251658240" behindDoc="0" locked="0" layoutInCell="1" allowOverlap="1" wp14:anchorId="6A091313" wp14:editId="7F039B38">
            <wp:simplePos x="0" y="0"/>
            <wp:positionH relativeFrom="column">
              <wp:posOffset>-635</wp:posOffset>
            </wp:positionH>
            <wp:positionV relativeFrom="paragraph">
              <wp:posOffset>69850</wp:posOffset>
            </wp:positionV>
            <wp:extent cx="220980" cy="83820"/>
            <wp:effectExtent l="0" t="0" r="762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C_W_66F57A334855C5747F83069E9E1D855C_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 cy="83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4DD09" w14:textId="220EE175" w:rsidR="00CA5069" w:rsidRDefault="00CA5069" w:rsidP="00CA5069">
      <w:pPr>
        <w:jc w:val="both"/>
        <w:rPr>
          <w:rFonts w:ascii="Roboto" w:hAnsi="Roboto"/>
          <w:b/>
          <w:bCs/>
          <w:color w:val="194142"/>
          <w:shd w:val="clear" w:color="auto" w:fill="FFFFFF"/>
        </w:rPr>
      </w:pPr>
      <w:r w:rsidRPr="00815292">
        <w:rPr>
          <w:rFonts w:ascii="Roboto" w:hAnsi="Roboto"/>
          <w:b/>
          <w:bCs/>
          <w:color w:val="194142"/>
          <w:shd w:val="clear" w:color="auto" w:fill="FFFFFF"/>
        </w:rPr>
        <w:t xml:space="preserve">Upgrade Estate realiseert en beheert connecterende huisvesting voor studenten, </w:t>
      </w:r>
      <w:proofErr w:type="spellStart"/>
      <w:r w:rsidRPr="00815292">
        <w:rPr>
          <w:rFonts w:ascii="Roboto" w:hAnsi="Roboto"/>
          <w:b/>
          <w:bCs/>
          <w:color w:val="194142"/>
          <w:shd w:val="clear" w:color="auto" w:fill="FFFFFF"/>
        </w:rPr>
        <w:t>young</w:t>
      </w:r>
      <w:proofErr w:type="spellEnd"/>
      <w:r w:rsidRPr="00815292">
        <w:rPr>
          <w:rFonts w:ascii="Roboto" w:hAnsi="Roboto"/>
          <w:b/>
          <w:bCs/>
          <w:color w:val="194142"/>
          <w:shd w:val="clear" w:color="auto" w:fill="FFFFFF"/>
        </w:rPr>
        <w:t xml:space="preserve"> professionals en groei </w:t>
      </w:r>
      <w:proofErr w:type="spellStart"/>
      <w:r w:rsidRPr="00815292">
        <w:rPr>
          <w:rFonts w:ascii="Roboto" w:hAnsi="Roboto"/>
          <w:b/>
          <w:bCs/>
          <w:color w:val="194142"/>
          <w:shd w:val="clear" w:color="auto" w:fill="FFFFFF"/>
        </w:rPr>
        <w:t>KMO’s</w:t>
      </w:r>
      <w:proofErr w:type="spellEnd"/>
      <w:r w:rsidRPr="00815292">
        <w:rPr>
          <w:rFonts w:ascii="Roboto" w:hAnsi="Roboto"/>
          <w:b/>
          <w:bCs/>
          <w:color w:val="194142"/>
          <w:shd w:val="clear" w:color="auto" w:fill="FFFFFF"/>
        </w:rPr>
        <w:t xml:space="preserve"> en weet als geen ander in te spelen op de noden van deze doelgroepen. Huisvesting is voor ons een manier om onze ultieme ‘</w:t>
      </w:r>
      <w:proofErr w:type="spellStart"/>
      <w:r w:rsidRPr="00815292">
        <w:rPr>
          <w:rFonts w:ascii="Roboto" w:hAnsi="Roboto"/>
          <w:b/>
          <w:bCs/>
          <w:color w:val="194142"/>
          <w:shd w:val="clear" w:color="auto" w:fill="FFFFFF"/>
        </w:rPr>
        <w:t>why</w:t>
      </w:r>
      <w:proofErr w:type="spellEnd"/>
      <w:r w:rsidRPr="00815292">
        <w:rPr>
          <w:rFonts w:ascii="Roboto" w:hAnsi="Roboto"/>
          <w:b/>
          <w:bCs/>
          <w:color w:val="194142"/>
          <w:shd w:val="clear" w:color="auto" w:fill="FFFFFF"/>
        </w:rPr>
        <w:t xml:space="preserve">’ te realiseren: sociale impact en maatschappelijke meerwaarde creëren in een economisch duurzaam model. Bij ons is vastgoed het decor, de ruimte waar mensen connecteren en studeren, leven en een netwerk uitbouwen voor het leven. We realiseren onze missie via onze drie connecterende merken: Upkot, Upliving en </w:t>
      </w:r>
      <w:proofErr w:type="spellStart"/>
      <w:r w:rsidRPr="00815292">
        <w:rPr>
          <w:rFonts w:ascii="Roboto" w:hAnsi="Roboto"/>
          <w:b/>
          <w:bCs/>
          <w:color w:val="194142"/>
          <w:shd w:val="clear" w:color="auto" w:fill="FFFFFF"/>
        </w:rPr>
        <w:t>Upoffiz</w:t>
      </w:r>
      <w:proofErr w:type="spellEnd"/>
      <w:r w:rsidRPr="00815292">
        <w:rPr>
          <w:rFonts w:ascii="Roboto" w:hAnsi="Roboto"/>
          <w:b/>
          <w:bCs/>
          <w:color w:val="194142"/>
          <w:shd w:val="clear" w:color="auto" w:fill="FFFFFF"/>
        </w:rPr>
        <w:t>.</w:t>
      </w:r>
    </w:p>
    <w:p w14:paraId="0F13F4CF" w14:textId="77777777" w:rsidR="00CA5069" w:rsidRPr="00CA5069" w:rsidRDefault="00CA5069" w:rsidP="00CA5069">
      <w:pPr>
        <w:jc w:val="both"/>
        <w:rPr>
          <w:rFonts w:ascii="Roboto" w:hAnsi="Roboto"/>
          <w:b/>
          <w:bCs/>
          <w:color w:val="194142"/>
          <w:shd w:val="clear" w:color="auto" w:fill="FFFFFF"/>
        </w:rPr>
      </w:pPr>
    </w:p>
    <w:p w14:paraId="2E8D5B77" w14:textId="16C885E2" w:rsidR="00CB66FE" w:rsidRDefault="00CB66FE" w:rsidP="00CA5069">
      <w:pPr>
        <w:shd w:val="clear" w:color="auto" w:fill="FFFFFF"/>
        <w:spacing w:after="240" w:line="330" w:lineRule="atLeast"/>
        <w:jc w:val="both"/>
        <w:textAlignment w:val="top"/>
        <w:rPr>
          <w:rFonts w:ascii="Roboto" w:eastAsia="Times New Roman" w:hAnsi="Roboto" w:cs="Times New Roman"/>
          <w:b/>
          <w:bCs/>
          <w:color w:val="00B5CC"/>
          <w:sz w:val="30"/>
          <w:szCs w:val="30"/>
          <w:lang w:eastAsia="nl-BE"/>
        </w:rPr>
      </w:pPr>
      <w:r>
        <w:rPr>
          <w:rFonts w:ascii="Roboto" w:eastAsia="Times New Roman" w:hAnsi="Roboto" w:cs="Times New Roman"/>
          <w:b/>
          <w:bCs/>
          <w:color w:val="00B5CC"/>
          <w:sz w:val="30"/>
          <w:szCs w:val="30"/>
          <w:lang w:eastAsia="nl-BE"/>
        </w:rPr>
        <w:t>Wat je</w:t>
      </w:r>
      <w:r w:rsidR="000F7C7B">
        <w:rPr>
          <w:rFonts w:ascii="Roboto" w:eastAsia="Times New Roman" w:hAnsi="Roboto" w:cs="Times New Roman"/>
          <w:b/>
          <w:bCs/>
          <w:color w:val="00B5CC"/>
          <w:sz w:val="30"/>
          <w:szCs w:val="30"/>
          <w:lang w:eastAsia="nl-BE"/>
        </w:rPr>
        <w:t xml:space="preserve"> wil</w:t>
      </w:r>
      <w:r>
        <w:rPr>
          <w:rFonts w:ascii="Roboto" w:eastAsia="Times New Roman" w:hAnsi="Roboto" w:cs="Times New Roman"/>
          <w:b/>
          <w:bCs/>
          <w:color w:val="00B5CC"/>
          <w:sz w:val="30"/>
          <w:szCs w:val="30"/>
          <w:lang w:eastAsia="nl-BE"/>
        </w:rPr>
        <w:t xml:space="preserve"> weten over ons:</w:t>
      </w:r>
    </w:p>
    <w:p w14:paraId="736BE367" w14:textId="77777777" w:rsidR="00302A34" w:rsidRPr="00D9516D" w:rsidRDefault="00302A34" w:rsidP="00CA5069">
      <w:pPr>
        <w:numPr>
          <w:ilvl w:val="0"/>
          <w:numId w:val="2"/>
        </w:numPr>
        <w:shd w:val="clear" w:color="auto" w:fill="FFFFFF"/>
        <w:spacing w:before="100" w:beforeAutospacing="1" w:after="100" w:afterAutospacing="1" w:line="330" w:lineRule="atLeast"/>
        <w:ind w:left="0"/>
        <w:jc w:val="both"/>
        <w:textAlignment w:val="top"/>
        <w:rPr>
          <w:rFonts w:ascii="Roboto" w:eastAsia="Times New Roman" w:hAnsi="Roboto" w:cs="Times New Roman"/>
          <w:color w:val="000000"/>
          <w:lang w:val="nl-BE" w:eastAsia="nl-BE"/>
        </w:rPr>
      </w:pPr>
      <w:r w:rsidRPr="00D9516D">
        <w:rPr>
          <w:rFonts w:ascii="Roboto" w:eastAsia="Times New Roman" w:hAnsi="Roboto" w:cs="Times New Roman"/>
          <w:color w:val="000000"/>
          <w:lang w:val="nl-BE" w:eastAsia="nl-BE"/>
        </w:rPr>
        <w:t xml:space="preserve">Wij zijn gek van gedreven aankomend talent, ongeacht leeftijd, gender, </w:t>
      </w:r>
      <w:proofErr w:type="spellStart"/>
      <w:r w:rsidRPr="00D9516D">
        <w:rPr>
          <w:rFonts w:ascii="Roboto" w:eastAsia="Times New Roman" w:hAnsi="Roboto" w:cs="Times New Roman"/>
          <w:color w:val="000000"/>
          <w:lang w:val="nl-BE" w:eastAsia="nl-BE"/>
        </w:rPr>
        <w:t>roots</w:t>
      </w:r>
      <w:proofErr w:type="spellEnd"/>
      <w:r w:rsidRPr="00D9516D">
        <w:rPr>
          <w:rFonts w:ascii="Roboto" w:eastAsia="Times New Roman" w:hAnsi="Roboto" w:cs="Times New Roman"/>
          <w:color w:val="000000"/>
          <w:lang w:val="nl-BE" w:eastAsia="nl-BE"/>
        </w:rPr>
        <w:t xml:space="preserve"> of beperking.</w:t>
      </w:r>
    </w:p>
    <w:p w14:paraId="0CFFCAAD" w14:textId="77777777" w:rsidR="00302A34" w:rsidRPr="00FC5D18" w:rsidRDefault="00302A34" w:rsidP="00CA5069">
      <w:pPr>
        <w:numPr>
          <w:ilvl w:val="0"/>
          <w:numId w:val="2"/>
        </w:numPr>
        <w:shd w:val="clear" w:color="auto" w:fill="FFFFFF"/>
        <w:spacing w:before="100" w:beforeAutospacing="1" w:after="100" w:afterAutospacing="1" w:line="330" w:lineRule="atLeast"/>
        <w:ind w:left="0"/>
        <w:jc w:val="both"/>
        <w:textAlignment w:val="top"/>
        <w:rPr>
          <w:rFonts w:ascii="Roboto" w:eastAsia="Times New Roman" w:hAnsi="Roboto" w:cs="Times New Roman"/>
          <w:color w:val="000000"/>
          <w:lang w:val="nl-BE" w:eastAsia="nl-BE"/>
        </w:rPr>
      </w:pPr>
      <w:r w:rsidRPr="00FC5D18">
        <w:rPr>
          <w:rFonts w:ascii="Roboto" w:eastAsia="Times New Roman" w:hAnsi="Roboto" w:cs="Times New Roman"/>
          <w:color w:val="000000"/>
          <w:lang w:val="nl-BE" w:eastAsia="nl-BE"/>
        </w:rPr>
        <w:t>We houden van mensen met een hands-on mentaliteit die initiatief nemen.</w:t>
      </w:r>
    </w:p>
    <w:p w14:paraId="4C0F03D2" w14:textId="77777777" w:rsidR="00302A34" w:rsidRDefault="00302A34" w:rsidP="00CA5069">
      <w:pPr>
        <w:numPr>
          <w:ilvl w:val="0"/>
          <w:numId w:val="2"/>
        </w:numPr>
        <w:shd w:val="clear" w:color="auto" w:fill="FFFFFF"/>
        <w:spacing w:before="100" w:beforeAutospacing="1" w:after="100" w:afterAutospacing="1" w:line="330" w:lineRule="atLeast"/>
        <w:ind w:left="0"/>
        <w:jc w:val="both"/>
        <w:textAlignment w:val="top"/>
        <w:rPr>
          <w:rFonts w:ascii="Roboto" w:eastAsia="Times New Roman" w:hAnsi="Roboto" w:cs="Times New Roman"/>
          <w:color w:val="000000"/>
          <w:lang w:eastAsia="nl-BE"/>
        </w:rPr>
      </w:pPr>
      <w:r w:rsidRPr="00FC5D18">
        <w:rPr>
          <w:rFonts w:ascii="Roboto" w:eastAsia="Times New Roman" w:hAnsi="Roboto" w:cs="Times New Roman"/>
          <w:color w:val="000000"/>
          <w:lang w:val="nl-BE" w:eastAsia="nl-BE"/>
        </w:rPr>
        <w:t>De</w:t>
      </w:r>
      <w:r w:rsidRPr="00FC5D18">
        <w:rPr>
          <w:rFonts w:ascii="Times New Roman" w:eastAsia="Times New Roman" w:hAnsi="Times New Roman" w:cs="Times New Roman"/>
          <w:color w:val="000000"/>
          <w:lang w:val="nl-BE" w:eastAsia="nl-BE"/>
        </w:rPr>
        <w:t> </w:t>
      </w:r>
      <w:r w:rsidRPr="00FC5D18">
        <w:rPr>
          <w:rFonts w:ascii="Roboto" w:eastAsia="Times New Roman" w:hAnsi="Roboto" w:cs="Times New Roman"/>
          <w:color w:val="000000"/>
          <w:lang w:val="nl-BE" w:eastAsia="nl-BE"/>
        </w:rPr>
        <w:t>kracht van ons bedrijf zit onder meer in de</w:t>
      </w:r>
      <w:r w:rsidRPr="00FC5D18">
        <w:rPr>
          <w:rFonts w:ascii="Times New Roman" w:eastAsia="Times New Roman" w:hAnsi="Times New Roman" w:cs="Times New Roman"/>
          <w:color w:val="000000"/>
          <w:lang w:val="nl-BE" w:eastAsia="nl-BE"/>
        </w:rPr>
        <w:t> </w:t>
      </w:r>
      <w:r w:rsidRPr="00FC5D18">
        <w:rPr>
          <w:rFonts w:ascii="Roboto" w:eastAsia="Times New Roman" w:hAnsi="Roboto" w:cs="Times New Roman"/>
          <w:color w:val="000000"/>
          <w:lang w:val="nl-BE" w:eastAsia="nl-BE"/>
        </w:rPr>
        <w:t>diversiteit</w:t>
      </w:r>
      <w:r w:rsidRPr="00FC5D18">
        <w:rPr>
          <w:rFonts w:ascii="Times New Roman" w:eastAsia="Times New Roman" w:hAnsi="Times New Roman" w:cs="Times New Roman"/>
          <w:color w:val="000000"/>
          <w:lang w:val="nl-BE" w:eastAsia="nl-BE"/>
        </w:rPr>
        <w:t> </w:t>
      </w:r>
      <w:r w:rsidRPr="00FC5D18">
        <w:rPr>
          <w:rFonts w:ascii="Roboto" w:eastAsia="Times New Roman" w:hAnsi="Roboto" w:cs="Times New Roman"/>
          <w:color w:val="000000"/>
          <w:lang w:val="nl-BE" w:eastAsia="nl-BE"/>
        </w:rPr>
        <w:t xml:space="preserve">van onze teams. </w:t>
      </w:r>
      <w:r>
        <w:rPr>
          <w:rFonts w:ascii="Roboto" w:eastAsia="Times New Roman" w:hAnsi="Roboto" w:cs="Times New Roman"/>
          <w:color w:val="000000"/>
          <w:lang w:eastAsia="nl-BE"/>
        </w:rPr>
        <w:t>We verkiezen</w:t>
      </w:r>
      <w:r>
        <w:rPr>
          <w:rFonts w:ascii="Times New Roman" w:eastAsia="Times New Roman" w:hAnsi="Times New Roman" w:cs="Times New Roman"/>
          <w:color w:val="000000"/>
          <w:lang w:eastAsia="nl-BE"/>
        </w:rPr>
        <w:t> </w:t>
      </w:r>
      <w:r>
        <w:rPr>
          <w:rFonts w:ascii="Roboto" w:eastAsia="Times New Roman" w:hAnsi="Roboto" w:cs="Times New Roman"/>
          <w:color w:val="000000"/>
          <w:lang w:eastAsia="nl-BE"/>
        </w:rPr>
        <w:t>kleurrijke karakters boven traditionele profielen.</w:t>
      </w:r>
    </w:p>
    <w:p w14:paraId="7712793C" w14:textId="77777777" w:rsidR="00302A34" w:rsidRPr="00D9516D" w:rsidRDefault="00302A34" w:rsidP="00CA5069">
      <w:pPr>
        <w:numPr>
          <w:ilvl w:val="0"/>
          <w:numId w:val="2"/>
        </w:numPr>
        <w:shd w:val="clear" w:color="auto" w:fill="FFFFFF"/>
        <w:spacing w:before="100" w:beforeAutospacing="1" w:after="100" w:afterAutospacing="1" w:line="330" w:lineRule="atLeast"/>
        <w:ind w:left="0"/>
        <w:jc w:val="both"/>
        <w:textAlignment w:val="top"/>
        <w:rPr>
          <w:rFonts w:ascii="Roboto" w:eastAsia="Times New Roman" w:hAnsi="Roboto" w:cs="Times New Roman"/>
          <w:color w:val="000000"/>
          <w:lang w:val="nl-BE" w:eastAsia="nl-BE"/>
        </w:rPr>
      </w:pPr>
      <w:r w:rsidRPr="00D9516D">
        <w:rPr>
          <w:rFonts w:ascii="Roboto" w:eastAsia="Times New Roman" w:hAnsi="Roboto" w:cs="Times New Roman"/>
          <w:color w:val="000000"/>
          <w:lang w:val="nl-BE" w:eastAsia="nl-BE"/>
        </w:rPr>
        <w:t xml:space="preserve">Ons bedrijf ademt creativiteit en </w:t>
      </w:r>
      <w:r w:rsidRPr="00D9516D">
        <w:rPr>
          <w:rFonts w:ascii="Roboto" w:eastAsia="Times New Roman" w:hAnsi="Roboto" w:cs="Times New Roman"/>
          <w:b/>
          <w:bCs/>
          <w:color w:val="000000"/>
          <w:lang w:val="nl-BE" w:eastAsia="nl-BE"/>
        </w:rPr>
        <w:t>duurzaamheid</w:t>
      </w:r>
      <w:r w:rsidRPr="00D9516D">
        <w:rPr>
          <w:rFonts w:ascii="Roboto" w:eastAsia="Times New Roman" w:hAnsi="Roboto" w:cs="Times New Roman"/>
          <w:color w:val="000000"/>
          <w:lang w:val="nl-BE" w:eastAsia="nl-BE"/>
        </w:rPr>
        <w:t> in vele aspecten en dat krijgt een concrete vertaling in onze </w:t>
      </w:r>
      <w:proofErr w:type="spellStart"/>
      <w:r w:rsidRPr="00D9516D">
        <w:rPr>
          <w:rFonts w:ascii="Roboto" w:eastAsia="Times New Roman" w:hAnsi="Roboto" w:cs="Times New Roman"/>
          <w:color w:val="000000"/>
          <w:lang w:val="nl-BE" w:eastAsia="nl-BE"/>
        </w:rPr>
        <w:t>Sustainable</w:t>
      </w:r>
      <w:proofErr w:type="spellEnd"/>
      <w:r w:rsidRPr="00D9516D">
        <w:rPr>
          <w:rFonts w:ascii="Roboto" w:eastAsia="Times New Roman" w:hAnsi="Roboto" w:cs="Times New Roman"/>
          <w:color w:val="000000"/>
          <w:lang w:val="nl-BE" w:eastAsia="nl-BE"/>
        </w:rPr>
        <w:t> Development Goals.</w:t>
      </w:r>
    </w:p>
    <w:p w14:paraId="1AC1ECDC" w14:textId="77777777" w:rsidR="00302A34" w:rsidRPr="00FC5D18" w:rsidRDefault="00302A34" w:rsidP="00CA5069">
      <w:pPr>
        <w:numPr>
          <w:ilvl w:val="0"/>
          <w:numId w:val="2"/>
        </w:numPr>
        <w:shd w:val="clear" w:color="auto" w:fill="FFFFFF"/>
        <w:spacing w:before="100" w:beforeAutospacing="1" w:after="100" w:afterAutospacing="1" w:line="330" w:lineRule="atLeast"/>
        <w:ind w:left="0"/>
        <w:jc w:val="both"/>
        <w:textAlignment w:val="top"/>
        <w:rPr>
          <w:rFonts w:ascii="Roboto" w:eastAsia="Times New Roman" w:hAnsi="Roboto" w:cs="Times New Roman"/>
          <w:color w:val="000000"/>
          <w:lang w:val="nl-BE" w:eastAsia="nl-BE"/>
        </w:rPr>
      </w:pPr>
      <w:r w:rsidRPr="00FC5D18">
        <w:rPr>
          <w:rFonts w:ascii="Roboto" w:eastAsia="Times New Roman" w:hAnsi="Roboto" w:cs="Times New Roman"/>
          <w:color w:val="000000"/>
          <w:lang w:val="nl-BE" w:eastAsia="nl-BE"/>
        </w:rPr>
        <w:t>Plezier onder collega's, een duidelijke bedrijfsstrategie en vertrouwen zijn typerend voor onze</w:t>
      </w:r>
      <w:r w:rsidRPr="00FC5D18">
        <w:rPr>
          <w:rFonts w:ascii="Times New Roman" w:eastAsia="Times New Roman" w:hAnsi="Times New Roman" w:cs="Times New Roman"/>
          <w:color w:val="000000"/>
          <w:lang w:val="nl-BE" w:eastAsia="nl-BE"/>
        </w:rPr>
        <w:t> </w:t>
      </w:r>
      <w:r w:rsidRPr="00FC5D18">
        <w:rPr>
          <w:rFonts w:ascii="Roboto" w:eastAsia="Times New Roman" w:hAnsi="Roboto" w:cs="Times New Roman"/>
          <w:color w:val="000000"/>
          <w:lang w:val="nl-BE" w:eastAsia="nl-BE"/>
        </w:rPr>
        <w:t>(gecertifieerde)</w:t>
      </w:r>
      <w:r w:rsidRPr="00FC5D18">
        <w:rPr>
          <w:rFonts w:ascii="Times New Roman" w:eastAsia="Times New Roman" w:hAnsi="Times New Roman" w:cs="Times New Roman"/>
          <w:b/>
          <w:bCs/>
          <w:color w:val="000000"/>
          <w:lang w:val="nl-BE" w:eastAsia="nl-BE"/>
        </w:rPr>
        <w:t> </w:t>
      </w:r>
      <w:r w:rsidRPr="00FC5D18">
        <w:rPr>
          <w:rFonts w:ascii="Roboto" w:eastAsia="Times New Roman" w:hAnsi="Roboto" w:cs="Times New Roman"/>
          <w:b/>
          <w:bCs/>
          <w:color w:val="000000"/>
          <w:lang w:val="nl-BE" w:eastAsia="nl-BE"/>
        </w:rPr>
        <w:t>Best </w:t>
      </w:r>
      <w:proofErr w:type="spellStart"/>
      <w:r w:rsidRPr="00FC5D18">
        <w:rPr>
          <w:rFonts w:ascii="Roboto" w:eastAsia="Times New Roman" w:hAnsi="Roboto" w:cs="Times New Roman"/>
          <w:b/>
          <w:bCs/>
          <w:color w:val="000000"/>
          <w:lang w:val="nl-BE" w:eastAsia="nl-BE"/>
        </w:rPr>
        <w:t>Workplace</w:t>
      </w:r>
      <w:proofErr w:type="spellEnd"/>
      <w:r w:rsidRPr="00FC5D18">
        <w:rPr>
          <w:rFonts w:ascii="Roboto" w:eastAsia="Times New Roman" w:hAnsi="Roboto" w:cs="Times New Roman"/>
          <w:color w:val="000000"/>
          <w:lang w:val="nl-BE" w:eastAsia="nl-BE"/>
        </w:rPr>
        <w:t>. </w:t>
      </w:r>
    </w:p>
    <w:p w14:paraId="09C7FC21" w14:textId="797E4664" w:rsidR="00A242D2" w:rsidRPr="00A242D2" w:rsidRDefault="00A242D2" w:rsidP="00CA5069">
      <w:pPr>
        <w:jc w:val="both"/>
        <w:rPr>
          <w:rFonts w:ascii="Roboto" w:eastAsia="Times New Roman" w:hAnsi="Roboto" w:cs="Times New Roman"/>
          <w:b/>
          <w:bCs/>
          <w:color w:val="00B5CC"/>
          <w:sz w:val="30"/>
          <w:szCs w:val="30"/>
          <w:lang w:eastAsia="nl-BE"/>
        </w:rPr>
      </w:pPr>
      <w:r w:rsidRPr="00A242D2">
        <w:rPr>
          <w:rFonts w:ascii="Roboto" w:eastAsia="Times New Roman" w:hAnsi="Roboto" w:cs="Times New Roman"/>
          <w:b/>
          <w:bCs/>
          <w:color w:val="00B5CC"/>
          <w:sz w:val="30"/>
          <w:szCs w:val="30"/>
          <w:lang w:eastAsia="nl-BE"/>
        </w:rPr>
        <w:t xml:space="preserve">Wat we voor jou in </w:t>
      </w:r>
      <w:proofErr w:type="spellStart"/>
      <w:r w:rsidRPr="00A242D2">
        <w:rPr>
          <w:rFonts w:ascii="Roboto" w:eastAsia="Times New Roman" w:hAnsi="Roboto" w:cs="Times New Roman"/>
          <w:b/>
          <w:bCs/>
          <w:color w:val="00B5CC"/>
          <w:sz w:val="30"/>
          <w:szCs w:val="30"/>
          <w:lang w:eastAsia="nl-BE"/>
        </w:rPr>
        <w:t>petto</w:t>
      </w:r>
      <w:proofErr w:type="spellEnd"/>
      <w:r w:rsidRPr="00A242D2">
        <w:rPr>
          <w:rFonts w:ascii="Roboto" w:eastAsia="Times New Roman" w:hAnsi="Roboto" w:cs="Times New Roman"/>
          <w:b/>
          <w:bCs/>
          <w:color w:val="00B5CC"/>
          <w:sz w:val="30"/>
          <w:szCs w:val="30"/>
          <w:lang w:eastAsia="nl-BE"/>
        </w:rPr>
        <w:t xml:space="preserve"> hebben:</w:t>
      </w:r>
    </w:p>
    <w:p w14:paraId="4F5D2374" w14:textId="77777777" w:rsidR="001A3E11" w:rsidRPr="001A3E11" w:rsidRDefault="001A3E11" w:rsidP="00CA5069">
      <w:pPr>
        <w:numPr>
          <w:ilvl w:val="0"/>
          <w:numId w:val="2"/>
        </w:numPr>
        <w:shd w:val="clear" w:color="auto" w:fill="FFFFFF"/>
        <w:spacing w:before="100" w:beforeAutospacing="1" w:after="100" w:afterAutospacing="1" w:line="330" w:lineRule="atLeast"/>
        <w:ind w:left="0"/>
        <w:jc w:val="both"/>
        <w:textAlignment w:val="top"/>
        <w:rPr>
          <w:rFonts w:ascii="Roboto" w:eastAsia="Times New Roman" w:hAnsi="Roboto" w:cs="Times New Roman"/>
          <w:color w:val="000000"/>
          <w:lang w:eastAsia="nl-BE"/>
        </w:rPr>
      </w:pPr>
      <w:r w:rsidRPr="001A3E11">
        <w:rPr>
          <w:rFonts w:ascii="Roboto" w:eastAsia="Times New Roman" w:hAnsi="Roboto" w:cs="Times New Roman"/>
          <w:color w:val="000000"/>
          <w:lang w:eastAsia="nl-BE"/>
        </w:rPr>
        <w:t xml:space="preserve">Je assisteert zowel de projectmanager als de </w:t>
      </w:r>
      <w:proofErr w:type="spellStart"/>
      <w:r w:rsidRPr="001A3E11">
        <w:rPr>
          <w:rFonts w:ascii="Roboto" w:eastAsia="Times New Roman" w:hAnsi="Roboto" w:cs="Times New Roman"/>
          <w:color w:val="000000"/>
          <w:lang w:eastAsia="nl-BE"/>
        </w:rPr>
        <w:t>sitemanger</w:t>
      </w:r>
      <w:proofErr w:type="spellEnd"/>
      <w:r w:rsidRPr="001A3E11">
        <w:rPr>
          <w:rFonts w:ascii="Roboto" w:eastAsia="Times New Roman" w:hAnsi="Roboto" w:cs="Times New Roman"/>
          <w:color w:val="000000"/>
          <w:lang w:eastAsia="nl-BE"/>
        </w:rPr>
        <w:t xml:space="preserve"> bij de realisatie van een project.</w:t>
      </w:r>
    </w:p>
    <w:p w14:paraId="432605F0" w14:textId="77777777" w:rsidR="001A3E11" w:rsidRPr="001A3E11" w:rsidRDefault="001A3E11" w:rsidP="00CA5069">
      <w:pPr>
        <w:numPr>
          <w:ilvl w:val="0"/>
          <w:numId w:val="2"/>
        </w:numPr>
        <w:shd w:val="clear" w:color="auto" w:fill="FFFFFF"/>
        <w:spacing w:before="100" w:beforeAutospacing="1" w:after="100" w:afterAutospacing="1" w:line="330" w:lineRule="atLeast"/>
        <w:ind w:left="0"/>
        <w:jc w:val="both"/>
        <w:textAlignment w:val="top"/>
        <w:rPr>
          <w:rFonts w:ascii="Roboto" w:eastAsia="Times New Roman" w:hAnsi="Roboto" w:cs="Times New Roman"/>
          <w:color w:val="000000"/>
          <w:lang w:eastAsia="nl-BE"/>
        </w:rPr>
      </w:pPr>
      <w:r w:rsidRPr="001A3E11">
        <w:rPr>
          <w:rFonts w:ascii="Roboto" w:eastAsia="Times New Roman" w:hAnsi="Roboto" w:cs="Times New Roman"/>
          <w:color w:val="000000"/>
          <w:lang w:eastAsia="nl-BE"/>
        </w:rPr>
        <w:t>Je informeert aannemers op de werf.</w:t>
      </w:r>
    </w:p>
    <w:p w14:paraId="24BE9823" w14:textId="77777777" w:rsidR="001A3E11" w:rsidRPr="001A3E11" w:rsidRDefault="001A3E11" w:rsidP="00CA5069">
      <w:pPr>
        <w:numPr>
          <w:ilvl w:val="0"/>
          <w:numId w:val="2"/>
        </w:numPr>
        <w:shd w:val="clear" w:color="auto" w:fill="FFFFFF"/>
        <w:spacing w:before="100" w:beforeAutospacing="1" w:after="100" w:afterAutospacing="1" w:line="330" w:lineRule="atLeast"/>
        <w:ind w:left="0"/>
        <w:jc w:val="both"/>
        <w:textAlignment w:val="top"/>
        <w:rPr>
          <w:rFonts w:ascii="Roboto" w:eastAsia="Times New Roman" w:hAnsi="Roboto" w:cs="Times New Roman"/>
          <w:color w:val="000000"/>
          <w:lang w:eastAsia="nl-BE"/>
        </w:rPr>
      </w:pPr>
      <w:r w:rsidRPr="001A3E11">
        <w:rPr>
          <w:rFonts w:ascii="Roboto" w:eastAsia="Times New Roman" w:hAnsi="Roboto" w:cs="Times New Roman"/>
          <w:color w:val="000000"/>
          <w:lang w:eastAsia="nl-BE"/>
        </w:rPr>
        <w:t xml:space="preserve">Je neemt deeltaken op binnen de </w:t>
      </w:r>
      <w:r w:rsidRPr="007B1C03">
        <w:rPr>
          <w:rFonts w:ascii="Roboto" w:eastAsia="Times New Roman" w:hAnsi="Roboto" w:cs="Times New Roman"/>
          <w:b/>
          <w:bCs/>
          <w:color w:val="000000"/>
          <w:lang w:eastAsia="nl-BE"/>
        </w:rPr>
        <w:t>organisatie en de logistiek van de werf</w:t>
      </w:r>
      <w:r w:rsidRPr="001A3E11">
        <w:rPr>
          <w:rFonts w:ascii="Roboto" w:eastAsia="Times New Roman" w:hAnsi="Roboto" w:cs="Times New Roman"/>
          <w:color w:val="000000"/>
          <w:lang w:eastAsia="nl-BE"/>
        </w:rPr>
        <w:t>.</w:t>
      </w:r>
    </w:p>
    <w:p w14:paraId="6B2F2CA9" w14:textId="43D8B87C" w:rsidR="00307927" w:rsidRPr="006B31F9" w:rsidRDefault="001A3E11" w:rsidP="00CA5069">
      <w:pPr>
        <w:numPr>
          <w:ilvl w:val="0"/>
          <w:numId w:val="2"/>
        </w:numPr>
        <w:shd w:val="clear" w:color="auto" w:fill="FFFFFF"/>
        <w:spacing w:before="100" w:beforeAutospacing="1" w:after="100" w:afterAutospacing="1" w:line="330" w:lineRule="atLeast"/>
        <w:ind w:left="0"/>
        <w:jc w:val="both"/>
        <w:textAlignment w:val="top"/>
        <w:rPr>
          <w:rFonts w:ascii="Roboto" w:eastAsia="Times New Roman" w:hAnsi="Roboto" w:cs="Times New Roman"/>
          <w:color w:val="000000"/>
          <w:lang w:eastAsia="nl-BE"/>
        </w:rPr>
      </w:pPr>
      <w:r w:rsidRPr="001A3E11">
        <w:rPr>
          <w:rFonts w:ascii="Roboto" w:eastAsia="Times New Roman" w:hAnsi="Roboto" w:cs="Times New Roman"/>
          <w:color w:val="000000"/>
          <w:lang w:eastAsia="nl-BE"/>
        </w:rPr>
        <w:t>Je controleert nauwkeurig de uitgevoerde werken.</w:t>
      </w:r>
    </w:p>
    <w:p w14:paraId="57FDE16F" w14:textId="6C21E3DB" w:rsidR="00307927" w:rsidRPr="00307927" w:rsidRDefault="00307927" w:rsidP="00CA5069">
      <w:pPr>
        <w:jc w:val="both"/>
        <w:rPr>
          <w:rFonts w:ascii="Roboto" w:eastAsia="Times New Roman" w:hAnsi="Roboto" w:cs="Times New Roman"/>
          <w:b/>
          <w:bCs/>
          <w:color w:val="00B5CC"/>
          <w:sz w:val="30"/>
          <w:szCs w:val="30"/>
          <w:lang w:eastAsia="nl-BE"/>
        </w:rPr>
      </w:pPr>
      <w:r w:rsidRPr="00307927">
        <w:rPr>
          <w:rFonts w:ascii="Roboto" w:eastAsia="Times New Roman" w:hAnsi="Roboto" w:cs="Times New Roman"/>
          <w:b/>
          <w:bCs/>
          <w:color w:val="00B5CC"/>
          <w:sz w:val="30"/>
          <w:szCs w:val="30"/>
          <w:lang w:eastAsia="nl-BE"/>
        </w:rPr>
        <w:t>Wie komt hiervoor in aanmerking?</w:t>
      </w:r>
    </w:p>
    <w:p w14:paraId="7F7B1885" w14:textId="4BF7EFF7" w:rsidR="008124C7" w:rsidRPr="008124C7" w:rsidRDefault="008124C7" w:rsidP="00CA5069">
      <w:pPr>
        <w:numPr>
          <w:ilvl w:val="0"/>
          <w:numId w:val="2"/>
        </w:numPr>
        <w:shd w:val="clear" w:color="auto" w:fill="FFFFFF"/>
        <w:spacing w:before="100" w:beforeAutospacing="1" w:after="100" w:afterAutospacing="1" w:line="330" w:lineRule="atLeast"/>
        <w:ind w:left="0"/>
        <w:jc w:val="both"/>
        <w:textAlignment w:val="top"/>
        <w:rPr>
          <w:rFonts w:ascii="Roboto" w:eastAsia="Times New Roman" w:hAnsi="Roboto" w:cs="Times New Roman"/>
          <w:color w:val="000000"/>
          <w:lang w:eastAsia="nl-BE"/>
        </w:rPr>
      </w:pPr>
      <w:r w:rsidRPr="008124C7">
        <w:rPr>
          <w:rFonts w:ascii="Roboto" w:eastAsia="Times New Roman" w:hAnsi="Roboto" w:cs="Times New Roman"/>
          <w:color w:val="000000"/>
          <w:lang w:eastAsia="nl-BE"/>
        </w:rPr>
        <w:t xml:space="preserve">Je volgt een </w:t>
      </w:r>
      <w:r w:rsidR="000B66E2" w:rsidRPr="000B66E2">
        <w:rPr>
          <w:rFonts w:ascii="Roboto" w:eastAsia="Times New Roman" w:hAnsi="Roboto" w:cs="Times New Roman"/>
          <w:b/>
          <w:bCs/>
          <w:color w:val="000000"/>
          <w:lang w:eastAsia="nl-BE"/>
        </w:rPr>
        <w:t>technische</w:t>
      </w:r>
      <w:r w:rsidR="000B66E2">
        <w:rPr>
          <w:rFonts w:ascii="Roboto" w:eastAsia="Times New Roman" w:hAnsi="Roboto" w:cs="Times New Roman"/>
          <w:color w:val="000000"/>
          <w:lang w:eastAsia="nl-BE"/>
        </w:rPr>
        <w:t xml:space="preserve">, </w:t>
      </w:r>
      <w:r w:rsidRPr="008124C7">
        <w:rPr>
          <w:rFonts w:ascii="Roboto" w:eastAsia="Times New Roman" w:hAnsi="Roboto" w:cs="Times New Roman"/>
          <w:b/>
          <w:bCs/>
          <w:color w:val="000000"/>
          <w:lang w:eastAsia="nl-BE"/>
        </w:rPr>
        <w:t>bouwkundige</w:t>
      </w:r>
      <w:r w:rsidRPr="008124C7">
        <w:rPr>
          <w:rFonts w:ascii="Roboto" w:eastAsia="Times New Roman" w:hAnsi="Roboto" w:cs="Times New Roman"/>
          <w:color w:val="000000"/>
          <w:lang w:eastAsia="nl-BE"/>
        </w:rPr>
        <w:t xml:space="preserve"> of </w:t>
      </w:r>
      <w:r w:rsidRPr="008124C7">
        <w:rPr>
          <w:rFonts w:ascii="Roboto" w:eastAsia="Times New Roman" w:hAnsi="Roboto" w:cs="Times New Roman"/>
          <w:b/>
          <w:bCs/>
          <w:color w:val="000000"/>
          <w:lang w:eastAsia="nl-BE"/>
        </w:rPr>
        <w:t>architecturale</w:t>
      </w:r>
      <w:r w:rsidRPr="008124C7">
        <w:rPr>
          <w:rFonts w:ascii="Roboto" w:eastAsia="Times New Roman" w:hAnsi="Roboto" w:cs="Times New Roman"/>
          <w:color w:val="000000"/>
          <w:lang w:eastAsia="nl-BE"/>
        </w:rPr>
        <w:t xml:space="preserve"> opleiding.</w:t>
      </w:r>
    </w:p>
    <w:p w14:paraId="306891C4" w14:textId="77777777" w:rsidR="008124C7" w:rsidRPr="008124C7" w:rsidRDefault="008124C7" w:rsidP="00CA5069">
      <w:pPr>
        <w:numPr>
          <w:ilvl w:val="0"/>
          <w:numId w:val="2"/>
        </w:numPr>
        <w:shd w:val="clear" w:color="auto" w:fill="FFFFFF"/>
        <w:spacing w:before="100" w:beforeAutospacing="1" w:after="100" w:afterAutospacing="1" w:line="330" w:lineRule="atLeast"/>
        <w:ind w:left="0"/>
        <w:jc w:val="both"/>
        <w:textAlignment w:val="top"/>
        <w:rPr>
          <w:rFonts w:ascii="Roboto" w:eastAsia="Times New Roman" w:hAnsi="Roboto" w:cs="Times New Roman"/>
          <w:color w:val="000000"/>
          <w:lang w:eastAsia="nl-BE"/>
        </w:rPr>
      </w:pPr>
      <w:r w:rsidRPr="008124C7">
        <w:rPr>
          <w:rFonts w:ascii="Roboto" w:eastAsia="Times New Roman" w:hAnsi="Roboto" w:cs="Times New Roman"/>
          <w:color w:val="000000"/>
          <w:lang w:eastAsia="nl-BE"/>
        </w:rPr>
        <w:t>Je wil jouw theoretische kennis Upgraden met de praktijk van projectmanagement en werforganisatie.</w:t>
      </w:r>
    </w:p>
    <w:p w14:paraId="36ACD1F6" w14:textId="47BC78EC" w:rsidR="008124C7" w:rsidRPr="008124C7" w:rsidRDefault="008124C7" w:rsidP="00CA5069">
      <w:pPr>
        <w:numPr>
          <w:ilvl w:val="0"/>
          <w:numId w:val="2"/>
        </w:numPr>
        <w:shd w:val="clear" w:color="auto" w:fill="FFFFFF"/>
        <w:spacing w:before="100" w:beforeAutospacing="1" w:after="100" w:afterAutospacing="1" w:line="330" w:lineRule="atLeast"/>
        <w:ind w:left="0"/>
        <w:jc w:val="both"/>
        <w:textAlignment w:val="top"/>
        <w:rPr>
          <w:rFonts w:ascii="Roboto" w:eastAsia="Times New Roman" w:hAnsi="Roboto" w:cs="Times New Roman"/>
          <w:color w:val="000000"/>
          <w:lang w:eastAsia="nl-BE"/>
        </w:rPr>
      </w:pPr>
      <w:r w:rsidRPr="008124C7">
        <w:rPr>
          <w:rFonts w:ascii="Roboto" w:eastAsia="Times New Roman" w:hAnsi="Roboto" w:cs="Times New Roman"/>
          <w:color w:val="000000"/>
          <w:lang w:eastAsia="nl-BE"/>
        </w:rPr>
        <w:t xml:space="preserve">Je staat te springen om in de praktijk te zien hoe een dorpel, </w:t>
      </w:r>
      <w:proofErr w:type="spellStart"/>
      <w:r w:rsidRPr="008124C7">
        <w:rPr>
          <w:rFonts w:ascii="Roboto" w:eastAsia="Times New Roman" w:hAnsi="Roboto" w:cs="Times New Roman"/>
          <w:color w:val="000000"/>
          <w:lang w:eastAsia="nl-BE"/>
        </w:rPr>
        <w:t>gyproc</w:t>
      </w:r>
      <w:proofErr w:type="spellEnd"/>
      <w:r w:rsidRPr="008124C7">
        <w:rPr>
          <w:rFonts w:ascii="Roboto" w:eastAsia="Times New Roman" w:hAnsi="Roboto" w:cs="Times New Roman"/>
          <w:color w:val="000000"/>
          <w:lang w:eastAsia="nl-BE"/>
        </w:rPr>
        <w:t xml:space="preserve">-plaat of </w:t>
      </w:r>
      <w:proofErr w:type="spellStart"/>
      <w:r w:rsidRPr="008124C7">
        <w:rPr>
          <w:rFonts w:ascii="Roboto" w:eastAsia="Times New Roman" w:hAnsi="Roboto" w:cs="Times New Roman"/>
          <w:color w:val="000000"/>
          <w:lang w:eastAsia="nl-BE"/>
        </w:rPr>
        <w:t>kerdi</w:t>
      </w:r>
      <w:proofErr w:type="spellEnd"/>
      <w:r w:rsidRPr="008124C7">
        <w:rPr>
          <w:rFonts w:ascii="Roboto" w:eastAsia="Times New Roman" w:hAnsi="Roboto" w:cs="Times New Roman"/>
          <w:color w:val="000000"/>
          <w:lang w:eastAsia="nl-BE"/>
        </w:rPr>
        <w:t>-doek correct</w:t>
      </w:r>
      <w:r w:rsidR="00D97BDD">
        <w:rPr>
          <w:rFonts w:ascii="Roboto" w:eastAsia="Times New Roman" w:hAnsi="Roboto" w:cs="Times New Roman"/>
          <w:color w:val="000000"/>
          <w:lang w:eastAsia="nl-BE"/>
        </w:rPr>
        <w:t>, technieken</w:t>
      </w:r>
      <w:r w:rsidRPr="008124C7">
        <w:rPr>
          <w:rFonts w:ascii="Roboto" w:eastAsia="Times New Roman" w:hAnsi="Roboto" w:cs="Times New Roman"/>
          <w:color w:val="000000"/>
          <w:lang w:eastAsia="nl-BE"/>
        </w:rPr>
        <w:t xml:space="preserve"> geplaatst wordt.</w:t>
      </w:r>
    </w:p>
    <w:p w14:paraId="10AB2FCF" w14:textId="4AADE269" w:rsidR="008124C7" w:rsidRPr="006B31F9" w:rsidRDefault="00020CFA" w:rsidP="00CA5069">
      <w:pPr>
        <w:numPr>
          <w:ilvl w:val="0"/>
          <w:numId w:val="2"/>
        </w:numPr>
        <w:shd w:val="clear" w:color="auto" w:fill="FFFFFF"/>
        <w:spacing w:before="100" w:beforeAutospacing="1" w:after="100" w:afterAutospacing="1" w:line="330" w:lineRule="atLeast"/>
        <w:ind w:left="0"/>
        <w:jc w:val="both"/>
        <w:textAlignment w:val="top"/>
        <w:rPr>
          <w:rFonts w:ascii="Roboto" w:eastAsia="Times New Roman" w:hAnsi="Roboto" w:cs="Times New Roman"/>
          <w:color w:val="000000"/>
          <w:lang w:eastAsia="nl-BE"/>
        </w:rPr>
      </w:pPr>
      <w:r>
        <w:rPr>
          <w:rFonts w:ascii="Roboto" w:eastAsia="Times New Roman" w:hAnsi="Roboto" w:cs="Times New Roman"/>
          <w:color w:val="000000"/>
          <w:lang w:eastAsia="nl-BE"/>
        </w:rPr>
        <w:t xml:space="preserve">Vlot overweg kunnen </w:t>
      </w:r>
      <w:r w:rsidR="004434E6">
        <w:rPr>
          <w:rFonts w:ascii="Roboto" w:eastAsia="Times New Roman" w:hAnsi="Roboto" w:cs="Times New Roman"/>
          <w:color w:val="000000"/>
          <w:lang w:eastAsia="nl-BE"/>
        </w:rPr>
        <w:t>m</w:t>
      </w:r>
      <w:r>
        <w:rPr>
          <w:rFonts w:ascii="Roboto" w:eastAsia="Times New Roman" w:hAnsi="Roboto" w:cs="Times New Roman"/>
          <w:color w:val="000000"/>
          <w:lang w:eastAsia="nl-BE"/>
        </w:rPr>
        <w:t>et</w:t>
      </w:r>
      <w:r w:rsidR="008124C7" w:rsidRPr="008124C7">
        <w:rPr>
          <w:rFonts w:ascii="Roboto" w:eastAsia="Times New Roman" w:hAnsi="Roboto" w:cs="Times New Roman"/>
          <w:color w:val="000000"/>
          <w:lang w:eastAsia="nl-BE"/>
        </w:rPr>
        <w:t xml:space="preserve"> MS Office en Autocad</w:t>
      </w:r>
      <w:r>
        <w:rPr>
          <w:rFonts w:ascii="Roboto" w:eastAsia="Times New Roman" w:hAnsi="Roboto" w:cs="Times New Roman"/>
          <w:color w:val="000000"/>
          <w:lang w:eastAsia="nl-BE"/>
        </w:rPr>
        <w:t xml:space="preserve"> is een plus.</w:t>
      </w:r>
    </w:p>
    <w:p w14:paraId="178B6EFA" w14:textId="77777777" w:rsidR="00CA5069" w:rsidRDefault="00CA5069" w:rsidP="00CA5069">
      <w:pPr>
        <w:shd w:val="clear" w:color="auto" w:fill="FFFFFF"/>
        <w:spacing w:after="240" w:line="330" w:lineRule="atLeast"/>
        <w:jc w:val="both"/>
        <w:textAlignment w:val="top"/>
        <w:rPr>
          <w:rFonts w:ascii="Roboto" w:eastAsia="Times New Roman" w:hAnsi="Roboto" w:cs="Times New Roman"/>
          <w:b/>
          <w:bCs/>
          <w:color w:val="00B5CC"/>
          <w:sz w:val="30"/>
          <w:szCs w:val="30"/>
          <w:lang w:eastAsia="nl-BE"/>
        </w:rPr>
      </w:pPr>
    </w:p>
    <w:p w14:paraId="3EA19390" w14:textId="0BA36CA3" w:rsidR="00307927" w:rsidRPr="00371949" w:rsidRDefault="00307927" w:rsidP="00CA5069">
      <w:pPr>
        <w:shd w:val="clear" w:color="auto" w:fill="FFFFFF"/>
        <w:spacing w:after="240" w:line="330" w:lineRule="atLeast"/>
        <w:jc w:val="both"/>
        <w:textAlignment w:val="top"/>
        <w:rPr>
          <w:rFonts w:ascii="Roboto" w:eastAsia="Times New Roman" w:hAnsi="Roboto" w:cs="Times New Roman"/>
          <w:color w:val="2A2C36"/>
          <w:sz w:val="21"/>
          <w:szCs w:val="21"/>
          <w:lang w:eastAsia="nl-BE"/>
        </w:rPr>
      </w:pPr>
      <w:r w:rsidRPr="00371949">
        <w:rPr>
          <w:rFonts w:ascii="Roboto" w:eastAsia="Times New Roman" w:hAnsi="Roboto" w:cs="Times New Roman"/>
          <w:b/>
          <w:bCs/>
          <w:color w:val="00B5CC"/>
          <w:sz w:val="30"/>
          <w:szCs w:val="30"/>
          <w:lang w:eastAsia="nl-BE"/>
        </w:rPr>
        <w:lastRenderedPageBreak/>
        <w:t>Wat mag je verwachten van ons:</w:t>
      </w:r>
    </w:p>
    <w:p w14:paraId="57A6C484" w14:textId="77777777" w:rsidR="00307927" w:rsidRPr="00371949" w:rsidRDefault="00307927" w:rsidP="00CA5069">
      <w:pPr>
        <w:numPr>
          <w:ilvl w:val="0"/>
          <w:numId w:val="6"/>
        </w:numPr>
        <w:shd w:val="clear" w:color="auto" w:fill="FFFFFF"/>
        <w:spacing w:before="100" w:beforeAutospacing="1" w:after="100" w:afterAutospacing="1" w:line="330" w:lineRule="atLeast"/>
        <w:ind w:left="0"/>
        <w:jc w:val="both"/>
        <w:textAlignment w:val="top"/>
        <w:rPr>
          <w:rFonts w:ascii="Roboto" w:eastAsia="Times New Roman" w:hAnsi="Roboto" w:cs="Times New Roman"/>
          <w:color w:val="000000"/>
          <w:sz w:val="21"/>
          <w:szCs w:val="21"/>
          <w:lang w:eastAsia="nl-BE"/>
        </w:rPr>
      </w:pPr>
      <w:r w:rsidRPr="00371949">
        <w:rPr>
          <w:rFonts w:ascii="Roboto" w:eastAsia="Times New Roman" w:hAnsi="Roboto" w:cs="Times New Roman"/>
          <w:color w:val="000000"/>
          <w:lang w:eastAsia="nl-BE"/>
        </w:rPr>
        <w:t>Een boeiende stage met een diversiteit aan projecten.</w:t>
      </w:r>
    </w:p>
    <w:p w14:paraId="33CDE78D" w14:textId="77777777" w:rsidR="00307927" w:rsidRPr="00371949" w:rsidRDefault="00307927" w:rsidP="00CA5069">
      <w:pPr>
        <w:numPr>
          <w:ilvl w:val="0"/>
          <w:numId w:val="6"/>
        </w:numPr>
        <w:shd w:val="clear" w:color="auto" w:fill="FFFFFF"/>
        <w:spacing w:before="100" w:beforeAutospacing="1" w:after="100" w:afterAutospacing="1" w:line="330" w:lineRule="atLeast"/>
        <w:ind w:left="0"/>
        <w:jc w:val="both"/>
        <w:textAlignment w:val="top"/>
        <w:rPr>
          <w:rFonts w:ascii="Roboto" w:eastAsia="Times New Roman" w:hAnsi="Roboto" w:cs="Times New Roman"/>
          <w:color w:val="000000"/>
          <w:sz w:val="21"/>
          <w:szCs w:val="21"/>
          <w:lang w:eastAsia="nl-BE"/>
        </w:rPr>
      </w:pPr>
      <w:r w:rsidRPr="00371949">
        <w:rPr>
          <w:rFonts w:ascii="Roboto" w:eastAsia="Times New Roman" w:hAnsi="Roboto" w:cs="Times New Roman"/>
          <w:color w:val="000000"/>
          <w:lang w:eastAsia="nl-BE"/>
        </w:rPr>
        <w:t>Geen uitvoerende job, maar een eerste echte werkervaring die zal schitteren op je CV.</w:t>
      </w:r>
    </w:p>
    <w:p w14:paraId="7D38DFC4" w14:textId="10A60A98" w:rsidR="00307927" w:rsidRPr="00371949" w:rsidRDefault="00307927" w:rsidP="00CA5069">
      <w:pPr>
        <w:numPr>
          <w:ilvl w:val="0"/>
          <w:numId w:val="6"/>
        </w:numPr>
        <w:shd w:val="clear" w:color="auto" w:fill="FFFFFF"/>
        <w:spacing w:before="100" w:beforeAutospacing="1" w:after="100" w:afterAutospacing="1" w:line="330" w:lineRule="atLeast"/>
        <w:ind w:left="0"/>
        <w:jc w:val="both"/>
        <w:textAlignment w:val="top"/>
        <w:rPr>
          <w:rFonts w:ascii="Roboto" w:eastAsia="Times New Roman" w:hAnsi="Roboto" w:cs="Times New Roman"/>
          <w:color w:val="000000"/>
          <w:sz w:val="21"/>
          <w:szCs w:val="21"/>
          <w:lang w:eastAsia="nl-BE"/>
        </w:rPr>
      </w:pPr>
      <w:r w:rsidRPr="00371949">
        <w:rPr>
          <w:rFonts w:ascii="Roboto" w:eastAsia="Times New Roman" w:hAnsi="Roboto" w:cs="Times New Roman"/>
          <w:color w:val="000000"/>
          <w:lang w:eastAsia="nl-BE"/>
        </w:rPr>
        <w:t>Een </w:t>
      </w:r>
      <w:r w:rsidR="000C025A">
        <w:rPr>
          <w:rFonts w:ascii="Roboto" w:eastAsia="Times New Roman" w:hAnsi="Roboto" w:cs="Times New Roman"/>
          <w:b/>
          <w:bCs/>
          <w:color w:val="000000"/>
          <w:lang w:eastAsia="nl-BE"/>
        </w:rPr>
        <w:t xml:space="preserve">Best </w:t>
      </w:r>
      <w:proofErr w:type="spellStart"/>
      <w:r w:rsidR="000C025A">
        <w:rPr>
          <w:rFonts w:ascii="Roboto" w:eastAsia="Times New Roman" w:hAnsi="Roboto" w:cs="Times New Roman"/>
          <w:b/>
          <w:bCs/>
          <w:color w:val="000000"/>
          <w:lang w:eastAsia="nl-BE"/>
        </w:rPr>
        <w:t>Workplace</w:t>
      </w:r>
      <w:proofErr w:type="spellEnd"/>
      <w:r w:rsidRPr="00371949">
        <w:rPr>
          <w:rFonts w:ascii="Roboto" w:eastAsia="Times New Roman" w:hAnsi="Roboto" w:cs="Times New Roman"/>
          <w:b/>
          <w:bCs/>
          <w:color w:val="000000"/>
          <w:lang w:eastAsia="nl-BE"/>
        </w:rPr>
        <w:t> </w:t>
      </w:r>
      <w:r w:rsidRPr="00371949">
        <w:rPr>
          <w:rFonts w:ascii="Roboto" w:eastAsia="Times New Roman" w:hAnsi="Roboto" w:cs="Times New Roman"/>
          <w:color w:val="000000"/>
          <w:lang w:eastAsia="nl-BE"/>
        </w:rPr>
        <w:t>en een enthousiast team!  </w:t>
      </w:r>
    </w:p>
    <w:p w14:paraId="782B9E29" w14:textId="5F469EA8" w:rsidR="00A242D2" w:rsidRDefault="00A242D2" w:rsidP="00CA5069">
      <w:pPr>
        <w:jc w:val="both"/>
      </w:pPr>
    </w:p>
    <w:p w14:paraId="603D510D" w14:textId="4698E74E" w:rsidR="00D66F9B" w:rsidRDefault="00D66F9B" w:rsidP="00CA5069">
      <w:pPr>
        <w:jc w:val="both"/>
      </w:pPr>
    </w:p>
    <w:sectPr w:rsidR="00D66F9B" w:rsidSect="00711843">
      <w:headerReference w:type="even" r:id="rId11"/>
      <w:head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89AC0" w14:textId="77777777" w:rsidR="00EF2F8B" w:rsidRDefault="00EF2F8B" w:rsidP="00EB6FFD">
      <w:r>
        <w:separator/>
      </w:r>
    </w:p>
  </w:endnote>
  <w:endnote w:type="continuationSeparator" w:id="0">
    <w:p w14:paraId="2A2B55A1" w14:textId="77777777" w:rsidR="00EF2F8B" w:rsidRDefault="00EF2F8B" w:rsidP="00EB6FFD">
      <w:r>
        <w:continuationSeparator/>
      </w:r>
    </w:p>
  </w:endnote>
  <w:endnote w:type="continuationNotice" w:id="1">
    <w:p w14:paraId="77D5A96B" w14:textId="77777777" w:rsidR="00EF2F8B" w:rsidRDefault="00EF2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CADC2" w14:textId="77777777" w:rsidR="00EF2F8B" w:rsidRDefault="00EF2F8B" w:rsidP="00EB6FFD">
      <w:r>
        <w:separator/>
      </w:r>
    </w:p>
  </w:footnote>
  <w:footnote w:type="continuationSeparator" w:id="0">
    <w:p w14:paraId="1EA91308" w14:textId="77777777" w:rsidR="00EF2F8B" w:rsidRDefault="00EF2F8B" w:rsidP="00EB6FFD">
      <w:r>
        <w:continuationSeparator/>
      </w:r>
    </w:p>
  </w:footnote>
  <w:footnote w:type="continuationNotice" w:id="1">
    <w:p w14:paraId="164BC9A6" w14:textId="77777777" w:rsidR="00EF2F8B" w:rsidRDefault="00EF2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9A44" w14:textId="77777777" w:rsidR="00EB6FFD" w:rsidRDefault="00CA5069">
    <w:pPr>
      <w:pStyle w:val="Koptekst"/>
    </w:pPr>
    <w:r>
      <w:rPr>
        <w:noProof/>
      </w:rPr>
      <w:pict w14:anchorId="052F99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7608" o:spid="_x0000_s1027" type="#_x0000_t75" alt="/Volumes/Marketing/01_Upgrade Estate/OFFLINE/BRIEFPAPIER/UE-briefpapier.jpg" style="position:absolute;margin-left:0;margin-top:0;width:620pt;height:877pt;z-index:-251658239;mso-wrap-edited:f;mso-position-horizontal:center;mso-position-horizontal-relative:margin;mso-position-vertical:center;mso-position-vertical-relative:margin" o:allowincell="f">
          <v:imagedata r:id="rId1" o:title="UE-briefpapi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3923" w14:textId="77777777" w:rsidR="00EB6FFD" w:rsidRDefault="00CA5069">
    <w:pPr>
      <w:pStyle w:val="Koptekst"/>
    </w:pPr>
    <w:r>
      <w:rPr>
        <w:noProof/>
      </w:rPr>
      <w:pict w14:anchorId="6B1D19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7607" o:spid="_x0000_s1025" type="#_x0000_t75" alt="/Volumes/Marketing/01_Upgrade Estate/OFFLINE/BRIEFPAPIER/UE-briefpapier.jpg" style="position:absolute;margin-left:0;margin-top:0;width:620pt;height:877pt;z-index:-251658240;mso-wrap-edited:f;mso-position-horizontal:center;mso-position-horizontal-relative:margin;mso-position-vertical:center;mso-position-vertical-relative:margin" o:allowincell="f">
          <v:imagedata r:id="rId1" o:title="UE-briefpapi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style="width:23.4pt;height:9pt;visibility:visible" o:bullet="t">
        <v:imagedata r:id="rId1" o:title=""/>
      </v:shape>
    </w:pict>
  </w:numPicBullet>
  <w:abstractNum w:abstractNumId="0" w15:restartNumberingAfterBreak="0">
    <w:nsid w:val="069E7EDD"/>
    <w:multiLevelType w:val="hybridMultilevel"/>
    <w:tmpl w:val="7FDA2D90"/>
    <w:lvl w:ilvl="0" w:tplc="977018D0">
      <w:start w:val="1"/>
      <w:numFmt w:val="bullet"/>
      <w:lvlText w:val=""/>
      <w:lvlPicBulletId w:val="0"/>
      <w:lvlJc w:val="left"/>
      <w:pPr>
        <w:tabs>
          <w:tab w:val="num" w:pos="1080"/>
        </w:tabs>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1FC033B3"/>
    <w:multiLevelType w:val="hybridMultilevel"/>
    <w:tmpl w:val="0E96CF98"/>
    <w:lvl w:ilvl="0" w:tplc="977018D0">
      <w:start w:val="1"/>
      <w:numFmt w:val="bullet"/>
      <w:lvlText w:val=""/>
      <w:lvlPicBulletId w:val="0"/>
      <w:lvlJc w:val="left"/>
      <w:pPr>
        <w:tabs>
          <w:tab w:val="num" w:pos="720"/>
        </w:tabs>
        <w:ind w:left="720" w:hanging="360"/>
      </w:pPr>
      <w:rPr>
        <w:rFonts w:ascii="Symbol" w:hAnsi="Symbol" w:hint="default"/>
      </w:rPr>
    </w:lvl>
    <w:lvl w:ilvl="1" w:tplc="55B80C58" w:tentative="1">
      <w:start w:val="1"/>
      <w:numFmt w:val="bullet"/>
      <w:lvlText w:val=""/>
      <w:lvlJc w:val="left"/>
      <w:pPr>
        <w:tabs>
          <w:tab w:val="num" w:pos="1440"/>
        </w:tabs>
        <w:ind w:left="1440" w:hanging="360"/>
      </w:pPr>
      <w:rPr>
        <w:rFonts w:ascii="Symbol" w:hAnsi="Symbol" w:hint="default"/>
      </w:rPr>
    </w:lvl>
    <w:lvl w:ilvl="2" w:tplc="E28A6586" w:tentative="1">
      <w:start w:val="1"/>
      <w:numFmt w:val="bullet"/>
      <w:lvlText w:val=""/>
      <w:lvlJc w:val="left"/>
      <w:pPr>
        <w:tabs>
          <w:tab w:val="num" w:pos="2160"/>
        </w:tabs>
        <w:ind w:left="2160" w:hanging="360"/>
      </w:pPr>
      <w:rPr>
        <w:rFonts w:ascii="Symbol" w:hAnsi="Symbol" w:hint="default"/>
      </w:rPr>
    </w:lvl>
    <w:lvl w:ilvl="3" w:tplc="26305440" w:tentative="1">
      <w:start w:val="1"/>
      <w:numFmt w:val="bullet"/>
      <w:lvlText w:val=""/>
      <w:lvlJc w:val="left"/>
      <w:pPr>
        <w:tabs>
          <w:tab w:val="num" w:pos="2880"/>
        </w:tabs>
        <w:ind w:left="2880" w:hanging="360"/>
      </w:pPr>
      <w:rPr>
        <w:rFonts w:ascii="Symbol" w:hAnsi="Symbol" w:hint="default"/>
      </w:rPr>
    </w:lvl>
    <w:lvl w:ilvl="4" w:tplc="AEE4F682" w:tentative="1">
      <w:start w:val="1"/>
      <w:numFmt w:val="bullet"/>
      <w:lvlText w:val=""/>
      <w:lvlJc w:val="left"/>
      <w:pPr>
        <w:tabs>
          <w:tab w:val="num" w:pos="3600"/>
        </w:tabs>
        <w:ind w:left="3600" w:hanging="360"/>
      </w:pPr>
      <w:rPr>
        <w:rFonts w:ascii="Symbol" w:hAnsi="Symbol" w:hint="default"/>
      </w:rPr>
    </w:lvl>
    <w:lvl w:ilvl="5" w:tplc="9ED8421E" w:tentative="1">
      <w:start w:val="1"/>
      <w:numFmt w:val="bullet"/>
      <w:lvlText w:val=""/>
      <w:lvlJc w:val="left"/>
      <w:pPr>
        <w:tabs>
          <w:tab w:val="num" w:pos="4320"/>
        </w:tabs>
        <w:ind w:left="4320" w:hanging="360"/>
      </w:pPr>
      <w:rPr>
        <w:rFonts w:ascii="Symbol" w:hAnsi="Symbol" w:hint="default"/>
      </w:rPr>
    </w:lvl>
    <w:lvl w:ilvl="6" w:tplc="F962BC78" w:tentative="1">
      <w:start w:val="1"/>
      <w:numFmt w:val="bullet"/>
      <w:lvlText w:val=""/>
      <w:lvlJc w:val="left"/>
      <w:pPr>
        <w:tabs>
          <w:tab w:val="num" w:pos="5040"/>
        </w:tabs>
        <w:ind w:left="5040" w:hanging="360"/>
      </w:pPr>
      <w:rPr>
        <w:rFonts w:ascii="Symbol" w:hAnsi="Symbol" w:hint="default"/>
      </w:rPr>
    </w:lvl>
    <w:lvl w:ilvl="7" w:tplc="BDEA2E7C" w:tentative="1">
      <w:start w:val="1"/>
      <w:numFmt w:val="bullet"/>
      <w:lvlText w:val=""/>
      <w:lvlJc w:val="left"/>
      <w:pPr>
        <w:tabs>
          <w:tab w:val="num" w:pos="5760"/>
        </w:tabs>
        <w:ind w:left="5760" w:hanging="360"/>
      </w:pPr>
      <w:rPr>
        <w:rFonts w:ascii="Symbol" w:hAnsi="Symbol" w:hint="default"/>
      </w:rPr>
    </w:lvl>
    <w:lvl w:ilvl="8" w:tplc="BCD81DD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C010DC1"/>
    <w:multiLevelType w:val="hybridMultilevel"/>
    <w:tmpl w:val="8EBEB602"/>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563E3E38"/>
    <w:multiLevelType w:val="multilevel"/>
    <w:tmpl w:val="42B2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5C5240"/>
    <w:multiLevelType w:val="hybridMultilevel"/>
    <w:tmpl w:val="6F5ED272"/>
    <w:lvl w:ilvl="0" w:tplc="08130001">
      <w:start w:val="1"/>
      <w:numFmt w:val="bullet"/>
      <w:lvlText w:val=""/>
      <w:lvlJc w:val="left"/>
      <w:pPr>
        <w:tabs>
          <w:tab w:val="num" w:pos="1080"/>
        </w:tabs>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70164B31"/>
    <w:multiLevelType w:val="hybridMultilevel"/>
    <w:tmpl w:val="D1F641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D3B184C"/>
    <w:multiLevelType w:val="multilevel"/>
    <w:tmpl w:val="9518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0"/>
  </w:num>
  <w:num w:numId="5">
    <w:abstractNumId w:val="4"/>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FD"/>
    <w:rsid w:val="00020CFA"/>
    <w:rsid w:val="000B66E2"/>
    <w:rsid w:val="000C025A"/>
    <w:rsid w:val="000F7C7B"/>
    <w:rsid w:val="00127C9B"/>
    <w:rsid w:val="001A3E11"/>
    <w:rsid w:val="001B6E1B"/>
    <w:rsid w:val="00302A34"/>
    <w:rsid w:val="00307927"/>
    <w:rsid w:val="003B3147"/>
    <w:rsid w:val="004434E6"/>
    <w:rsid w:val="005C518B"/>
    <w:rsid w:val="006B31F9"/>
    <w:rsid w:val="00711843"/>
    <w:rsid w:val="007B1C03"/>
    <w:rsid w:val="007B4445"/>
    <w:rsid w:val="008124C7"/>
    <w:rsid w:val="00821CAA"/>
    <w:rsid w:val="00855F58"/>
    <w:rsid w:val="009D4C4D"/>
    <w:rsid w:val="00A242D2"/>
    <w:rsid w:val="00C11F76"/>
    <w:rsid w:val="00C4267C"/>
    <w:rsid w:val="00C95A86"/>
    <w:rsid w:val="00CA5069"/>
    <w:rsid w:val="00CB66FE"/>
    <w:rsid w:val="00D054D4"/>
    <w:rsid w:val="00D66F9B"/>
    <w:rsid w:val="00D97BDD"/>
    <w:rsid w:val="00EB6FFD"/>
    <w:rsid w:val="00EF2F8B"/>
    <w:rsid w:val="00F24810"/>
    <w:rsid w:val="00F901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5EFB76B"/>
  <w14:defaultImageDpi w14:val="32767"/>
  <w15:chartTrackingRefBased/>
  <w15:docId w15:val="{F316B92E-9089-4F23-B6D1-7ABC8673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A242D2"/>
    <w:pPr>
      <w:spacing w:before="100" w:beforeAutospacing="1" w:after="100" w:afterAutospacing="1"/>
      <w:outlineLvl w:val="2"/>
    </w:pPr>
    <w:rPr>
      <w:rFonts w:ascii="Times New Roman" w:eastAsia="Times New Roman" w:hAnsi="Times New Roman" w:cs="Times New Roman"/>
      <w:b/>
      <w:bCs/>
      <w:sz w:val="27"/>
      <w:szCs w:val="27"/>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6FFD"/>
    <w:pPr>
      <w:tabs>
        <w:tab w:val="center" w:pos="4536"/>
        <w:tab w:val="right" w:pos="9072"/>
      </w:tabs>
    </w:pPr>
  </w:style>
  <w:style w:type="character" w:customStyle="1" w:styleId="KoptekstChar">
    <w:name w:val="Koptekst Char"/>
    <w:basedOn w:val="Standaardalinea-lettertype"/>
    <w:link w:val="Koptekst"/>
    <w:uiPriority w:val="99"/>
    <w:rsid w:val="00EB6FFD"/>
  </w:style>
  <w:style w:type="paragraph" w:styleId="Voettekst">
    <w:name w:val="footer"/>
    <w:basedOn w:val="Standaard"/>
    <w:link w:val="VoettekstChar"/>
    <w:uiPriority w:val="99"/>
    <w:unhideWhenUsed/>
    <w:rsid w:val="00EB6FFD"/>
    <w:pPr>
      <w:tabs>
        <w:tab w:val="center" w:pos="4536"/>
        <w:tab w:val="right" w:pos="9072"/>
      </w:tabs>
    </w:pPr>
  </w:style>
  <w:style w:type="character" w:customStyle="1" w:styleId="VoettekstChar">
    <w:name w:val="Voettekst Char"/>
    <w:basedOn w:val="Standaardalinea-lettertype"/>
    <w:link w:val="Voettekst"/>
    <w:uiPriority w:val="99"/>
    <w:rsid w:val="00EB6FFD"/>
  </w:style>
  <w:style w:type="paragraph" w:styleId="Lijstalinea">
    <w:name w:val="List Paragraph"/>
    <w:basedOn w:val="Standaard"/>
    <w:uiPriority w:val="34"/>
    <w:qFormat/>
    <w:rsid w:val="00A242D2"/>
    <w:pPr>
      <w:ind w:left="720"/>
      <w:contextualSpacing/>
    </w:pPr>
  </w:style>
  <w:style w:type="character" w:customStyle="1" w:styleId="Kop3Char">
    <w:name w:val="Kop 3 Char"/>
    <w:basedOn w:val="Standaardalinea-lettertype"/>
    <w:link w:val="Kop3"/>
    <w:uiPriority w:val="9"/>
    <w:rsid w:val="00A242D2"/>
    <w:rPr>
      <w:rFonts w:ascii="Times New Roman" w:eastAsia="Times New Roman" w:hAnsi="Times New Roman" w:cs="Times New Roman"/>
      <w:b/>
      <w:bCs/>
      <w:sz w:val="27"/>
      <w:szCs w:val="27"/>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53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0291026F0DB44B853FAE23B9EF7CCF" ma:contentTypeVersion="16" ma:contentTypeDescription="Create a new document." ma:contentTypeScope="" ma:versionID="21a132b38b06291b154a01702830ef47">
  <xsd:schema xmlns:xsd="http://www.w3.org/2001/XMLSchema" xmlns:xs="http://www.w3.org/2001/XMLSchema" xmlns:p="http://schemas.microsoft.com/office/2006/metadata/properties" xmlns:ns2="76715ecd-0002-4cbe-8012-e7a242173143" xmlns:ns3="3f127f19-592c-4c24-a7d8-0881621b7d16" targetNamespace="http://schemas.microsoft.com/office/2006/metadata/properties" ma:root="true" ma:fieldsID="ded027f1ca769730684385a5e725187f" ns2:_="" ns3:_="">
    <xsd:import namespace="76715ecd-0002-4cbe-8012-e7a242173143"/>
    <xsd:import namespace="3f127f19-592c-4c24-a7d8-0881621b7d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15ecd-0002-4cbe-8012-e7a242173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d017a6-69d4-4238-ae74-c06b47473d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127f19-592c-4c24-a7d8-0881621b7d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e2dabd-c08a-4633-9d14-3be7db9c6787}" ma:internalName="TaxCatchAll" ma:showField="CatchAllData" ma:web="3f127f19-592c-4c24-a7d8-0881621b7d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715ecd-0002-4cbe-8012-e7a242173143">
      <Terms xmlns="http://schemas.microsoft.com/office/infopath/2007/PartnerControls"/>
    </lcf76f155ced4ddcb4097134ff3c332f>
    <TaxCatchAll xmlns="3f127f19-592c-4c24-a7d8-0881621b7d16" xsi:nil="true"/>
  </documentManagement>
</p:properties>
</file>

<file path=customXml/itemProps1.xml><?xml version="1.0" encoding="utf-8"?>
<ds:datastoreItem xmlns:ds="http://schemas.openxmlformats.org/officeDocument/2006/customXml" ds:itemID="{2844E427-B955-4394-9566-FD81F7709FDB}"/>
</file>

<file path=customXml/itemProps2.xml><?xml version="1.0" encoding="utf-8"?>
<ds:datastoreItem xmlns:ds="http://schemas.openxmlformats.org/officeDocument/2006/customXml" ds:itemID="{A8DF53F5-2821-48B6-9FDB-98712C778EE7}">
  <ds:schemaRefs>
    <ds:schemaRef ds:uri="http://schemas.microsoft.com/sharepoint/v3/contenttype/forms"/>
  </ds:schemaRefs>
</ds:datastoreItem>
</file>

<file path=customXml/itemProps3.xml><?xml version="1.0" encoding="utf-8"?>
<ds:datastoreItem xmlns:ds="http://schemas.openxmlformats.org/officeDocument/2006/customXml" ds:itemID="{05E13FBC-C5D5-47C2-B4E4-A628BB4A4257}">
  <ds:schemaRefs>
    <ds:schemaRef ds:uri="http://purl.org/dc/dcmitype/"/>
    <ds:schemaRef ds:uri="http://schemas.openxmlformats.org/package/2006/metadata/core-properties"/>
    <ds:schemaRef ds:uri="3f127f19-592c-4c24-a7d8-0881621b7d16"/>
    <ds:schemaRef ds:uri="http://schemas.microsoft.com/office/2006/documentManagement/types"/>
    <ds:schemaRef ds:uri="76715ecd-0002-4cbe-8012-e7a242173143"/>
    <ds:schemaRef ds:uri="http://purl.org/dc/elements/1.1/"/>
    <ds:schemaRef ds:uri="http://schemas.microsoft.com/office/infopath/2007/PartnerControl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1741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 Dewaele</dc:creator>
  <cp:keywords/>
  <dc:description/>
  <cp:lastModifiedBy>Angela Goyens - Upgrade Estate</cp:lastModifiedBy>
  <cp:revision>6</cp:revision>
  <dcterms:created xsi:type="dcterms:W3CDTF">2022-03-11T08:57:00Z</dcterms:created>
  <dcterms:modified xsi:type="dcterms:W3CDTF">2022-03-30T07:07:00Z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0x010100140291026F0DB44B853FAE23B9EF7CCF</vt:lpwstr>
  </property>
</Properties>
</file>