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1C" w:rsidRDefault="00E85D7B" w:rsidP="00E85D7B">
      <w:pPr>
        <w:pStyle w:val="Title"/>
        <w:jc w:val="center"/>
      </w:pPr>
      <w:r>
        <w:t>Internship – Project Portfolio Management</w:t>
      </w:r>
    </w:p>
    <w:tbl>
      <w:tblPr>
        <w:tblpPr w:leftFromText="141" w:rightFromText="141" w:vertAnchor="text" w:horzAnchor="margin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85D7B" w:rsidRPr="00E85D7B" w:rsidTr="00E8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D7B" w:rsidRPr="00E85D7B" w:rsidRDefault="00E85D7B" w:rsidP="00E85D7B"/>
        </w:tc>
      </w:tr>
    </w:tbl>
    <w:p w:rsidR="00E85D7B" w:rsidRPr="00E85D7B" w:rsidRDefault="00E85D7B" w:rsidP="00E85D7B">
      <w:pPr>
        <w:rPr>
          <w:vanish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5D7B" w:rsidRPr="00E85D7B" w:rsidTr="00E8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D7B" w:rsidRPr="00E85D7B" w:rsidRDefault="00E85D7B" w:rsidP="00E85D7B">
            <w:pPr>
              <w:rPr>
                <w:b/>
                <w:bCs/>
                <w:lang w:val="en-US"/>
              </w:rPr>
            </w:pPr>
            <w:r w:rsidRPr="00E85D7B">
              <w:rPr>
                <w:b/>
                <w:bCs/>
                <w:lang w:val="en-US"/>
              </w:rPr>
              <w:t>Introduction</w:t>
            </w:r>
          </w:p>
          <w:p w:rsidR="00E85D7B" w:rsidRPr="00E85D7B" w:rsidRDefault="00E85D7B" w:rsidP="00E85D7B">
            <w:pPr>
              <w:rPr>
                <w:lang w:val="en-US"/>
              </w:rPr>
            </w:pPr>
            <w:r w:rsidRPr="00E85D7B">
              <w:rPr>
                <w:lang w:val="en-US"/>
              </w:rPr>
              <w:t>Are you</w:t>
            </w:r>
            <w:r>
              <w:rPr>
                <w:lang w:val="en-US"/>
              </w:rPr>
              <w:t xml:space="preserve"> eager to learn and boost your </w:t>
            </w:r>
            <w:r w:rsidRPr="00E85D7B">
              <w:rPr>
                <w:lang w:val="en-US"/>
              </w:rPr>
              <w:t>skills in Project Portfolio Management? Do you want to have a true people coach guiding you in your professional career &amp; development? Are you as passionate about people and di</w:t>
            </w:r>
            <w:r>
              <w:rPr>
                <w:lang w:val="en-US"/>
              </w:rPr>
              <w:t xml:space="preserve">gital transformation as we are? </w:t>
            </w:r>
            <w:r w:rsidRPr="00E85D7B">
              <w:rPr>
                <w:lang w:val="en-US"/>
              </w:rPr>
              <w:t>Volvo Financial Services is the right match for you!</w:t>
            </w:r>
          </w:p>
          <w:p w:rsidR="00E85D7B" w:rsidRPr="00E85D7B" w:rsidRDefault="00E85D7B" w:rsidP="00E85D7B">
            <w:pPr>
              <w:rPr>
                <w:b/>
                <w:bCs/>
                <w:lang w:val="en-US"/>
              </w:rPr>
            </w:pPr>
            <w:r w:rsidRPr="00E85D7B">
              <w:rPr>
                <w:b/>
                <w:bCs/>
                <w:lang w:val="en-US"/>
              </w:rPr>
              <w:t>This is us, your new colleagues</w:t>
            </w:r>
          </w:p>
          <w:p w:rsidR="00E85D7B" w:rsidRPr="00E85D7B" w:rsidRDefault="00E85D7B" w:rsidP="00E85D7B">
            <w:pPr>
              <w:rPr>
                <w:lang w:val="en-US"/>
              </w:rPr>
            </w:pPr>
            <w:r w:rsidRPr="00E85D7B">
              <w:rPr>
                <w:lang w:val="en-US"/>
              </w:rPr>
              <w:t xml:space="preserve">Digital Solutions and IT is the engine of the Volvo Financial Services business and we continue on our strategic journey </w:t>
            </w:r>
            <w:proofErr w:type="gramStart"/>
            <w:r w:rsidRPr="00E85D7B">
              <w:rPr>
                <w:lang w:val="en-US"/>
              </w:rPr>
              <w:t>to further improve</w:t>
            </w:r>
            <w:proofErr w:type="gramEnd"/>
            <w:r w:rsidRPr="00E85D7B">
              <w:rPr>
                <w:lang w:val="en-US"/>
              </w:rPr>
              <w:t xml:space="preserve"> performance and to deliver the best customer experience in the industry.  In this exciting environment, we </w:t>
            </w:r>
            <w:proofErr w:type="gramStart"/>
            <w:r w:rsidRPr="00E85D7B">
              <w:rPr>
                <w:lang w:val="en-US"/>
              </w:rPr>
              <w:t>are focused</w:t>
            </w:r>
            <w:proofErr w:type="gramEnd"/>
            <w:r w:rsidRPr="00E85D7B">
              <w:rPr>
                <w:lang w:val="en-US"/>
              </w:rPr>
              <w:t xml:space="preserve"> on Digital Innovation to meet the demands of an increasingly digitalized world.  </w:t>
            </w:r>
            <w:proofErr w:type="gramStart"/>
            <w:r w:rsidRPr="00E85D7B">
              <w:rPr>
                <w:lang w:val="en-US"/>
              </w:rPr>
              <w:t>Furthermore</w:t>
            </w:r>
            <w:proofErr w:type="gramEnd"/>
            <w:r w:rsidRPr="00E85D7B">
              <w:rPr>
                <w:lang w:val="en-US"/>
              </w:rPr>
              <w:t xml:space="preserve"> we develop Global Platforms to enable Financial Services expansion.  We explore Data Opportunities and engage Cyber security.  Our 3 Global Solutions and Services teams, each focusing on a different region, take care of </w:t>
            </w:r>
            <w:proofErr w:type="gramStart"/>
            <w:r w:rsidRPr="00E85D7B">
              <w:rPr>
                <w:lang w:val="en-US"/>
              </w:rPr>
              <w:t>world class</w:t>
            </w:r>
            <w:proofErr w:type="gramEnd"/>
            <w:r w:rsidRPr="00E85D7B">
              <w:rPr>
                <w:lang w:val="en-US"/>
              </w:rPr>
              <w:t xml:space="preserve"> execution in the markets encompassing Demand and Projects management.</w:t>
            </w:r>
          </w:p>
          <w:p w:rsidR="00E85D7B" w:rsidRPr="00E85D7B" w:rsidRDefault="00E85D7B" w:rsidP="00E85D7B">
            <w:pPr>
              <w:rPr>
                <w:b/>
                <w:bCs/>
                <w:lang w:val="en-US"/>
              </w:rPr>
            </w:pPr>
            <w:r w:rsidRPr="00E85D7B">
              <w:rPr>
                <w:b/>
                <w:bCs/>
                <w:lang w:val="en-US"/>
              </w:rPr>
              <w:t>Do you just love to...?</w:t>
            </w:r>
          </w:p>
          <w:p w:rsidR="00E85D7B" w:rsidRPr="00E85D7B" w:rsidRDefault="00E85D7B" w:rsidP="00E85D7B">
            <w:pPr>
              <w:rPr>
                <w:lang w:val="en-US"/>
              </w:rPr>
            </w:pPr>
            <w:r w:rsidRPr="00E85D7B">
              <w:rPr>
                <w:lang w:val="en-US"/>
              </w:rPr>
              <w:t xml:space="preserve">The Project Portfolio Management Internship is all about you. You will get the unique opportunity to </w:t>
            </w:r>
            <w:proofErr w:type="gramStart"/>
            <w:r w:rsidRPr="00E85D7B">
              <w:rPr>
                <w:lang w:val="en-US"/>
              </w:rPr>
              <w:t>be immersed</w:t>
            </w:r>
            <w:proofErr w:type="gramEnd"/>
            <w:r w:rsidRPr="00E85D7B">
              <w:rPr>
                <w:lang w:val="en-US"/>
              </w:rPr>
              <w:t xml:space="preserve"> in a new environment where you can learn the different aspects of project portfolio management grow and make a real impact.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E85D7B">
              <w:rPr>
                <w:lang w:val="en-US"/>
              </w:rPr>
              <w:t xml:space="preserve">You will be exposed to multiple challenges helping in portfolio optimization, </w:t>
            </w:r>
            <w:proofErr w:type="gramStart"/>
            <w:r w:rsidRPr="00E85D7B">
              <w:rPr>
                <w:lang w:val="en-US"/>
              </w:rPr>
              <w:t>oversight and reporting of project execution progress, benefits assessment</w:t>
            </w:r>
            <w:proofErr w:type="gramEnd"/>
            <w:r w:rsidRPr="00E85D7B">
              <w:rPr>
                <w:lang w:val="en-US"/>
              </w:rPr>
              <w:t xml:space="preserve"> and tracking.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will actively contribute to the improvement of all portfolio management artefacts (tools, methodologies, guidelines) supporting their adoption through your strong interpersonal skills.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Your own tasks and responsibilities will allow you to interact with different stakeholders and implement the theoretical know how you have learned into practice!</w:t>
            </w:r>
          </w:p>
          <w:p w:rsidR="00E85D7B" w:rsidRPr="00E85D7B" w:rsidRDefault="00E85D7B" w:rsidP="00E85D7B">
            <w:pPr>
              <w:rPr>
                <w:b/>
                <w:bCs/>
              </w:rPr>
            </w:pPr>
            <w:r w:rsidRPr="00E85D7B">
              <w:rPr>
                <w:b/>
                <w:bCs/>
                <w:lang w:val="en-US"/>
              </w:rPr>
              <w:br/>
            </w:r>
            <w:r w:rsidRPr="00E85D7B">
              <w:rPr>
                <w:b/>
                <w:bCs/>
              </w:rPr>
              <w:t>Are you the one?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are following a Master in Engineering,</w:t>
            </w:r>
            <w:proofErr w:type="gramStart"/>
            <w:r w:rsidRPr="00E85D7B">
              <w:rPr>
                <w:lang w:val="en-US"/>
              </w:rPr>
              <w:t>  Business</w:t>
            </w:r>
            <w:proofErr w:type="gramEnd"/>
            <w:r w:rsidRPr="00E85D7B">
              <w:rPr>
                <w:lang w:val="en-US"/>
              </w:rPr>
              <w:t xml:space="preserve"> Economics, Math, Computer Science or related discipline.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have a passion for project management and digital technologies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are flexible, willing to learn and are a self-starter.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are result-oriented, a team player and have a high level of commitment.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are fluent in English.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have a good experience with MS Office.</w:t>
            </w:r>
          </w:p>
          <w:p w:rsidR="00E85D7B" w:rsidRDefault="00E85D7B" w:rsidP="00E85D7B">
            <w:pPr>
              <w:rPr>
                <w:b/>
                <w:bCs/>
                <w:lang w:val="en-US"/>
              </w:rPr>
            </w:pPr>
          </w:p>
          <w:p w:rsidR="00E85D7B" w:rsidRPr="00E85D7B" w:rsidRDefault="00E85D7B" w:rsidP="00E85D7B">
            <w:pPr>
              <w:rPr>
                <w:b/>
                <w:bCs/>
              </w:rPr>
            </w:pPr>
            <w:r w:rsidRPr="00E85D7B">
              <w:rPr>
                <w:b/>
                <w:bCs/>
                <w:lang w:val="en-US"/>
              </w:rPr>
              <w:br/>
            </w:r>
            <w:r w:rsidRPr="00E85D7B">
              <w:rPr>
                <w:b/>
                <w:bCs/>
              </w:rPr>
              <w:t>A perfect match?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85D7B">
              <w:rPr>
                <w:lang w:val="en-US"/>
              </w:rPr>
              <w:lastRenderedPageBreak/>
              <w:t>We offer you an internship of 5-6 months.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get some valuable work experience in a global work environment.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85D7B">
              <w:rPr>
                <w:lang w:val="en-US"/>
              </w:rPr>
              <w:t xml:space="preserve">You </w:t>
            </w:r>
            <w:proofErr w:type="gramStart"/>
            <w:r w:rsidRPr="00E85D7B">
              <w:rPr>
                <w:lang w:val="en-US"/>
              </w:rPr>
              <w:t>will be based</w:t>
            </w:r>
            <w:proofErr w:type="gramEnd"/>
            <w:r w:rsidRPr="00E85D7B">
              <w:rPr>
                <w:lang w:val="en-US"/>
              </w:rPr>
              <w:t xml:space="preserve"> in Brussels. Access is easy both with public transport and with the car (parking).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will work in a flexible work schedule.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85D7B">
              <w:rPr>
                <w:lang w:val="en-US"/>
              </w:rPr>
              <w:t>You report directly to the Head of Strategic Planning and IT Portfolio and are a true member of the HR team.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85D7B">
              <w:rPr>
                <w:lang w:val="en-US"/>
              </w:rPr>
              <w:t>We have strong values we share, live with and experience every day.</w:t>
            </w:r>
          </w:p>
          <w:p w:rsidR="00E85D7B" w:rsidRPr="00E85D7B" w:rsidRDefault="00E85D7B" w:rsidP="00E85D7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85D7B">
              <w:rPr>
                <w:lang w:val="en-US"/>
              </w:rPr>
              <w:t>We offer a free lunch in our canteen</w:t>
            </w:r>
          </w:p>
          <w:p w:rsidR="00E85D7B" w:rsidRPr="00E85D7B" w:rsidRDefault="00E85D7B" w:rsidP="00E85D7B">
            <w:pPr>
              <w:rPr>
                <w:b/>
                <w:bCs/>
                <w:lang w:val="en-US"/>
              </w:rPr>
            </w:pPr>
            <w:r w:rsidRPr="00E85D7B">
              <w:rPr>
                <w:b/>
                <w:bCs/>
                <w:lang w:val="en-US"/>
              </w:rPr>
              <w:br/>
            </w:r>
            <w:proofErr w:type="gramStart"/>
            <w:r w:rsidRPr="00E85D7B">
              <w:rPr>
                <w:b/>
                <w:bCs/>
                <w:lang w:val="en-US"/>
              </w:rPr>
              <w:t>Let's</w:t>
            </w:r>
            <w:proofErr w:type="gramEnd"/>
            <w:r w:rsidRPr="00E85D7B">
              <w:rPr>
                <w:b/>
                <w:bCs/>
                <w:lang w:val="en-US"/>
              </w:rPr>
              <w:t xml:space="preserve"> do this!</w:t>
            </w:r>
          </w:p>
          <w:p w:rsidR="00E85D7B" w:rsidRPr="00E85D7B" w:rsidRDefault="00E85D7B" w:rsidP="00E85D7B">
            <w:pPr>
              <w:rPr>
                <w:lang w:val="en-US"/>
              </w:rPr>
            </w:pPr>
            <w:r w:rsidRPr="00E85D7B">
              <w:rPr>
                <w:lang w:val="en-US"/>
              </w:rPr>
              <w:t xml:space="preserve">Do you share our passion for people and digital &amp; IT? Do you want to bring new ideas? Do you want to be part of a global team? </w:t>
            </w:r>
            <w:proofErr w:type="gramStart"/>
            <w:r w:rsidRPr="00E85D7B">
              <w:rPr>
                <w:lang w:val="en-US"/>
              </w:rPr>
              <w:t>Don't</w:t>
            </w:r>
            <w:proofErr w:type="gramEnd"/>
            <w:r w:rsidRPr="00E85D7B">
              <w:rPr>
                <w:lang w:val="en-US"/>
              </w:rPr>
              <w:t xml:space="preserve"> hesitate and apply for this internship! Please send us your resume at </w:t>
            </w:r>
            <w:hyperlink r:id="rId5" w:history="1">
              <w:r w:rsidRPr="00E85D7B">
                <w:rPr>
                  <w:rStyle w:val="Hyperlink"/>
                  <w:lang w:val="en-US"/>
                </w:rPr>
                <w:t>jobs.be@volvo.com</w:t>
              </w:r>
            </w:hyperlink>
            <w:r w:rsidRPr="00E85D7B">
              <w:rPr>
                <w:lang w:val="en-US"/>
              </w:rPr>
              <w:t xml:space="preserve"> or via our website </w:t>
            </w:r>
            <w:hyperlink r:id="rId6" w:history="1">
              <w:r w:rsidRPr="00E85D7B">
                <w:rPr>
                  <w:rStyle w:val="Hyperlink"/>
                  <w:lang w:val="en-US"/>
                </w:rPr>
                <w:t>www.mijnvolvojob.be</w:t>
              </w:r>
            </w:hyperlink>
          </w:p>
          <w:p w:rsidR="00E85D7B" w:rsidRPr="00E85D7B" w:rsidRDefault="00E85D7B" w:rsidP="00E85D7B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E85D7B" w:rsidRPr="00E85D7B" w:rsidRDefault="00E85D7B" w:rsidP="00E85D7B">
      <w:pPr>
        <w:rPr>
          <w:lang w:val="en-US"/>
        </w:rPr>
      </w:pPr>
    </w:p>
    <w:sectPr w:rsidR="00E85D7B" w:rsidRPr="00E8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CDA"/>
    <w:multiLevelType w:val="multilevel"/>
    <w:tmpl w:val="4BF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B32DB"/>
    <w:multiLevelType w:val="hybridMultilevel"/>
    <w:tmpl w:val="5B12308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905DA"/>
    <w:multiLevelType w:val="multilevel"/>
    <w:tmpl w:val="3D8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03DE"/>
    <w:multiLevelType w:val="hybridMultilevel"/>
    <w:tmpl w:val="0A6C222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95F6E"/>
    <w:multiLevelType w:val="multilevel"/>
    <w:tmpl w:val="ABE8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3368D"/>
    <w:multiLevelType w:val="hybridMultilevel"/>
    <w:tmpl w:val="FE68734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B"/>
    <w:rsid w:val="00E85D7B"/>
    <w:rsid w:val="00F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F3EC"/>
  <w15:chartTrackingRefBased/>
  <w15:docId w15:val="{8983B67B-731F-4CE5-AC98-C83453C4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85D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3396">
      <w:bodyDiv w:val="1"/>
      <w:marLeft w:val="0"/>
      <w:marRight w:val="0"/>
      <w:marTop w:val="0"/>
      <w:marBottom w:val="0"/>
      <w:divBdr>
        <w:top w:val="none" w:sz="0" w:space="0" w:color="333333"/>
        <w:left w:val="none" w:sz="0" w:space="0" w:color="333333"/>
        <w:bottom w:val="none" w:sz="0" w:space="0" w:color="333333"/>
        <w:right w:val="none" w:sz="0" w:space="0" w:color="333333"/>
      </w:divBdr>
      <w:divsChild>
        <w:div w:id="960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33333"/>
                                            <w:left w:val="none" w:sz="0" w:space="0" w:color="333333"/>
                                            <w:bottom w:val="none" w:sz="0" w:space="0" w:color="333333"/>
                                            <w:right w:val="none" w:sz="0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7525">
      <w:bodyDiv w:val="1"/>
      <w:marLeft w:val="0"/>
      <w:marRight w:val="0"/>
      <w:marTop w:val="0"/>
      <w:marBottom w:val="0"/>
      <w:divBdr>
        <w:top w:val="none" w:sz="0" w:space="0" w:color="333333"/>
        <w:left w:val="none" w:sz="0" w:space="0" w:color="333333"/>
        <w:bottom w:val="none" w:sz="0" w:space="0" w:color="333333"/>
        <w:right w:val="none" w:sz="0" w:space="0" w:color="333333"/>
      </w:divBdr>
      <w:divsChild>
        <w:div w:id="1185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33333"/>
                                            <w:left w:val="none" w:sz="0" w:space="0" w:color="333333"/>
                                            <w:bottom w:val="none" w:sz="0" w:space="0" w:color="333333"/>
                                            <w:right w:val="none" w:sz="0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jnvolvojob.be/" TargetMode="External"/><Relationship Id="rId5" Type="http://schemas.openxmlformats.org/officeDocument/2006/relationships/hyperlink" Target="mailto:jobs.be@vol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2601</Characters>
  <Application>Microsoft Office Word</Application>
  <DocSecurity>0</DocSecurity>
  <Lines>21</Lines>
  <Paragraphs>6</Paragraphs>
  <ScaleCrop>false</ScaleCrop>
  <Company>VolvoIT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 Eva (Consultant)</dc:creator>
  <cp:keywords/>
  <dc:description/>
  <cp:lastModifiedBy>Verhelst Eva (Consultant)</cp:lastModifiedBy>
  <cp:revision>1</cp:revision>
  <dcterms:created xsi:type="dcterms:W3CDTF">2019-11-15T12:10:00Z</dcterms:created>
  <dcterms:modified xsi:type="dcterms:W3CDTF">2019-11-15T12:15:00Z</dcterms:modified>
</cp:coreProperties>
</file>