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29A2F" w14:textId="77777777" w:rsidR="006D73E6" w:rsidRPr="00FD51AF" w:rsidRDefault="00080353" w:rsidP="001B5018">
      <w:pPr>
        <w:pStyle w:val="Fax"/>
        <w:rPr>
          <w:rFonts w:ascii="TradeGothic LT Extended" w:hAnsi="TradeGothic LT Extended"/>
          <w:sz w:val="36"/>
          <w:szCs w:val="36"/>
          <w:lang w:val="en-GB"/>
        </w:rPr>
      </w:pPr>
      <w:r>
        <w:rPr>
          <w:lang w:val="en-GB"/>
        </w:rPr>
        <w:t xml:space="preserve">Internship </w:t>
      </w:r>
      <w:r w:rsidR="003A307A">
        <w:rPr>
          <w:lang w:val="en-GB"/>
        </w:rPr>
        <w:t>Proposition</w:t>
      </w:r>
    </w:p>
    <w:tbl>
      <w:tblPr>
        <w:tblW w:w="9360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800"/>
        <w:gridCol w:w="7560"/>
      </w:tblGrid>
      <w:tr w:rsidR="006D73E6" w:rsidRPr="00FD51AF" w14:paraId="787A9C26" w14:textId="77777777" w:rsidTr="008C736F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14:paraId="1581DCEA" w14:textId="77777777" w:rsidR="006D73E6" w:rsidRPr="00FD51AF" w:rsidRDefault="006D73E6" w:rsidP="001B5018">
            <w:pPr>
              <w:pStyle w:val="TableHeader"/>
              <w:rPr>
                <w:lang w:val="en-GB"/>
              </w:rPr>
            </w:pPr>
            <w:r w:rsidRPr="00FD51AF">
              <w:rPr>
                <w:lang w:val="en-GB"/>
              </w:rPr>
              <w:t>From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204AD56" w14:textId="11029097" w:rsidR="006D73E6" w:rsidRPr="00FD51AF" w:rsidRDefault="00341761" w:rsidP="001B5018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Christophe Bonte</w:t>
            </w:r>
          </w:p>
        </w:tc>
      </w:tr>
      <w:tr w:rsidR="006D73E6" w:rsidRPr="00FD51AF" w14:paraId="3049D24E" w14:textId="77777777" w:rsidTr="008C736F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14:paraId="12C54AD4" w14:textId="77777777" w:rsidR="006D73E6" w:rsidRPr="00FD51AF" w:rsidRDefault="007252F4" w:rsidP="001B5018">
            <w:pPr>
              <w:pStyle w:val="TableHeader"/>
              <w:rPr>
                <w:lang w:val="en-GB"/>
              </w:rPr>
            </w:pPr>
            <w:r w:rsidRPr="00FD51AF">
              <w:rPr>
                <w:lang w:val="en-GB"/>
              </w:rPr>
              <w:t>Subject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5D46595" w14:textId="7578F8B4" w:rsidR="006D73E6" w:rsidRPr="00885E34" w:rsidRDefault="009D6117" w:rsidP="00324C61">
            <w:pPr>
              <w:pStyle w:val="TableText"/>
              <w:rPr>
                <w:b/>
                <w:lang w:val="en-GB"/>
              </w:rPr>
            </w:pPr>
            <w:r w:rsidRPr="00885E34">
              <w:rPr>
                <w:b/>
                <w:lang w:val="en-GB"/>
              </w:rPr>
              <w:t>‘</w:t>
            </w:r>
            <w:r w:rsidR="00B7262B">
              <w:rPr>
                <w:b/>
                <w:lang w:val="en-GB"/>
              </w:rPr>
              <w:t>CyberLab search engine</w:t>
            </w:r>
            <w:r w:rsidRPr="00885E34">
              <w:rPr>
                <w:b/>
                <w:lang w:val="en-GB"/>
              </w:rPr>
              <w:t>’</w:t>
            </w:r>
            <w:r w:rsidR="00885E34" w:rsidRPr="00885E34">
              <w:rPr>
                <w:b/>
                <w:lang w:val="en-GB"/>
              </w:rPr>
              <w:t xml:space="preserve"> </w:t>
            </w:r>
          </w:p>
        </w:tc>
      </w:tr>
      <w:tr w:rsidR="006D73E6" w:rsidRPr="00FD51AF" w14:paraId="36D7642D" w14:textId="77777777" w:rsidTr="008C736F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14:paraId="1B15D7A0" w14:textId="77777777" w:rsidR="006D73E6" w:rsidRPr="00FD51AF" w:rsidRDefault="007252F4" w:rsidP="007252F4">
            <w:pPr>
              <w:pStyle w:val="TableHeader"/>
              <w:rPr>
                <w:lang w:val="en-GB"/>
              </w:rPr>
            </w:pPr>
            <w:r w:rsidRPr="00FD51AF">
              <w:rPr>
                <w:lang w:val="en-GB"/>
              </w:rPr>
              <w:t>Date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FFDCE12" w14:textId="459D23C1" w:rsidR="006D73E6" w:rsidRPr="00FD51AF" w:rsidRDefault="007252F4" w:rsidP="001B5018">
            <w:pPr>
              <w:pStyle w:val="TableText"/>
              <w:rPr>
                <w:lang w:val="en-GB"/>
              </w:rPr>
            </w:pPr>
            <w:r w:rsidRPr="00FD51AF">
              <w:rPr>
                <w:lang w:val="en-GB"/>
              </w:rPr>
              <w:fldChar w:fldCharType="begin"/>
            </w:r>
            <w:r w:rsidRPr="00FD51AF">
              <w:rPr>
                <w:lang w:val="en-GB"/>
              </w:rPr>
              <w:instrText xml:space="preserve"> DATE  \@ "yyyy-MM-dd"  \* MERGEFORMAT </w:instrText>
            </w:r>
            <w:r w:rsidRPr="00FD51AF">
              <w:rPr>
                <w:lang w:val="en-GB"/>
              </w:rPr>
              <w:fldChar w:fldCharType="separate"/>
            </w:r>
            <w:r w:rsidR="007248A4">
              <w:rPr>
                <w:noProof/>
                <w:lang w:val="en-GB"/>
              </w:rPr>
              <w:t>2020-10-26</w:t>
            </w:r>
            <w:r w:rsidRPr="00FD51AF">
              <w:rPr>
                <w:lang w:val="en-GB"/>
              </w:rPr>
              <w:fldChar w:fldCharType="end"/>
            </w:r>
          </w:p>
        </w:tc>
      </w:tr>
      <w:tr w:rsidR="006D73E6" w:rsidRPr="00FD51AF" w14:paraId="1E58745D" w14:textId="77777777" w:rsidTr="008C736F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14:paraId="002AF1CF" w14:textId="77777777" w:rsidR="006D73E6" w:rsidRPr="00FD51AF" w:rsidRDefault="007252F4" w:rsidP="001B5018">
            <w:pPr>
              <w:pStyle w:val="TableHeader"/>
              <w:rPr>
                <w:lang w:val="en-GB"/>
              </w:rPr>
            </w:pPr>
            <w:r w:rsidRPr="00FD51AF">
              <w:rPr>
                <w:lang w:val="en-GB"/>
              </w:rPr>
              <w:t>CC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0A8B556A" w14:textId="77777777" w:rsidR="006D73E6" w:rsidRPr="00FD51AF" w:rsidRDefault="006D73E6" w:rsidP="007252F4">
            <w:pPr>
              <w:pStyle w:val="TableText"/>
              <w:rPr>
                <w:lang w:val="en-GB"/>
              </w:rPr>
            </w:pPr>
          </w:p>
        </w:tc>
      </w:tr>
    </w:tbl>
    <w:p w14:paraId="4274E61F" w14:textId="77777777" w:rsidR="00AA6671" w:rsidRDefault="00AA6671" w:rsidP="006A502A">
      <w:pPr>
        <w:pStyle w:val="Kop1"/>
        <w:rPr>
          <w:lang w:val="en-GB"/>
        </w:rPr>
      </w:pPr>
      <w:r>
        <w:rPr>
          <w:lang w:val="en-GB"/>
        </w:rPr>
        <w:t>MIPS</w:t>
      </w:r>
    </w:p>
    <w:p w14:paraId="19AD15C2" w14:textId="77777777" w:rsidR="00AA6671" w:rsidRPr="00AA6671" w:rsidRDefault="007248A4" w:rsidP="00AA6671">
      <w:pPr>
        <w:pStyle w:val="Body"/>
        <w:ind w:hanging="651"/>
        <w:rPr>
          <w:lang w:val="en-GB"/>
        </w:rPr>
      </w:pPr>
      <w:hyperlink r:id="rId7" w:history="1">
        <w:r w:rsidR="00AA6671">
          <w:rPr>
            <w:rStyle w:val="Hyperlink"/>
            <w:lang w:val="en-US"/>
          </w:rPr>
          <w:t>https://www.youtube.com/watch?v=tPpSNeDwPkk</w:t>
        </w:r>
      </w:hyperlink>
    </w:p>
    <w:p w14:paraId="20287138" w14:textId="77777777" w:rsidR="00A56EC7" w:rsidRPr="00FD51AF" w:rsidRDefault="006A502A" w:rsidP="006A502A">
      <w:pPr>
        <w:pStyle w:val="Kop1"/>
        <w:rPr>
          <w:lang w:val="en-GB"/>
        </w:rPr>
      </w:pPr>
      <w:r w:rsidRPr="00FD51AF">
        <w:rPr>
          <w:lang w:val="en-GB"/>
        </w:rPr>
        <w:t>Situation</w:t>
      </w:r>
    </w:p>
    <w:p w14:paraId="4A8C3E98" w14:textId="77777777" w:rsidR="006A502A" w:rsidRDefault="00FB4A0C" w:rsidP="006A502A">
      <w:pPr>
        <w:pStyle w:val="Body"/>
        <w:numPr>
          <w:ilvl w:val="0"/>
          <w:numId w:val="21"/>
        </w:numPr>
        <w:rPr>
          <w:lang w:val="en-GB"/>
        </w:rPr>
      </w:pPr>
      <w:r>
        <w:rPr>
          <w:lang w:val="en-GB"/>
        </w:rPr>
        <w:t>CyberLab is a web application that is used by doctors/medical staff to</w:t>
      </w:r>
    </w:p>
    <w:p w14:paraId="014A317A" w14:textId="6EF435ED" w:rsidR="00FB4A0C" w:rsidRDefault="00FB4A0C" w:rsidP="00FB4A0C">
      <w:pPr>
        <w:pStyle w:val="Body"/>
        <w:numPr>
          <w:ilvl w:val="1"/>
          <w:numId w:val="21"/>
        </w:numPr>
        <w:rPr>
          <w:lang w:val="en-GB"/>
        </w:rPr>
      </w:pPr>
      <w:r>
        <w:rPr>
          <w:lang w:val="en-GB"/>
        </w:rPr>
        <w:t>Order tests at a clinical labo</w:t>
      </w:r>
      <w:r w:rsidR="000B325C">
        <w:rPr>
          <w:lang w:val="en-GB"/>
        </w:rPr>
        <w:t>ratory</w:t>
      </w:r>
      <w:r>
        <w:rPr>
          <w:lang w:val="en-GB"/>
        </w:rPr>
        <w:t xml:space="preserve"> (think: blood tests, urine samples…)</w:t>
      </w:r>
    </w:p>
    <w:p w14:paraId="1658CA26" w14:textId="77777777" w:rsidR="00FB4A0C" w:rsidRDefault="00FB4A0C" w:rsidP="00FB4A0C">
      <w:pPr>
        <w:pStyle w:val="Body"/>
        <w:numPr>
          <w:ilvl w:val="1"/>
          <w:numId w:val="21"/>
        </w:numPr>
        <w:rPr>
          <w:lang w:val="en-GB"/>
        </w:rPr>
      </w:pPr>
      <w:r>
        <w:rPr>
          <w:lang w:val="en-GB"/>
        </w:rPr>
        <w:t>Consult the results of those tests</w:t>
      </w:r>
    </w:p>
    <w:p w14:paraId="674FC974" w14:textId="77777777" w:rsidR="00324C61" w:rsidRDefault="00324C61" w:rsidP="00FB4A0C">
      <w:pPr>
        <w:pStyle w:val="Body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The application runs in a Tomcat Application </w:t>
      </w:r>
      <w:r w:rsidR="000B325C">
        <w:rPr>
          <w:lang w:val="en-GB"/>
        </w:rPr>
        <w:t>server that</w:t>
      </w:r>
      <w:r>
        <w:rPr>
          <w:lang w:val="en-GB"/>
        </w:rPr>
        <w:t xml:space="preserve"> renders HTML + JavaScript + CSS that is rendered in the browser (all browsers </w:t>
      </w:r>
      <w:r w:rsidR="000B325C">
        <w:rPr>
          <w:lang w:val="en-GB"/>
        </w:rPr>
        <w:t>supported:</w:t>
      </w:r>
      <w:r>
        <w:rPr>
          <w:lang w:val="en-GB"/>
        </w:rPr>
        <w:t xml:space="preserve"> IE 11, Edge, Chrome, Firefox…)</w:t>
      </w:r>
    </w:p>
    <w:p w14:paraId="7AF04E93" w14:textId="77777777" w:rsidR="00324C61" w:rsidRDefault="00324C61" w:rsidP="00324C61">
      <w:pPr>
        <w:pStyle w:val="Body"/>
        <w:numPr>
          <w:ilvl w:val="0"/>
          <w:numId w:val="21"/>
        </w:numPr>
        <w:rPr>
          <w:lang w:val="en-GB"/>
        </w:rPr>
      </w:pPr>
      <w:r w:rsidRPr="00324C61">
        <w:rPr>
          <w:lang w:val="en-GB"/>
        </w:rPr>
        <w:t>The application is currently undergoing a complete overhaul of the UI</w:t>
      </w:r>
    </w:p>
    <w:p w14:paraId="7003676B" w14:textId="77777777" w:rsidR="00324C61" w:rsidRDefault="00324C61" w:rsidP="00324C61">
      <w:pPr>
        <w:pStyle w:val="Body"/>
        <w:numPr>
          <w:ilvl w:val="0"/>
          <w:numId w:val="21"/>
        </w:numPr>
        <w:rPr>
          <w:lang w:val="en-GB"/>
        </w:rPr>
      </w:pPr>
      <w:r>
        <w:rPr>
          <w:lang w:val="en-GB"/>
        </w:rPr>
        <w:t>A development process is in place where new code is reviewed by peers, and tested by dedicated test engineers</w:t>
      </w:r>
    </w:p>
    <w:p w14:paraId="4DA36430" w14:textId="77777777" w:rsidR="00324C61" w:rsidRPr="00324C61" w:rsidRDefault="00324C61" w:rsidP="00493A49">
      <w:pPr>
        <w:pStyle w:val="Body"/>
        <w:numPr>
          <w:ilvl w:val="0"/>
          <w:numId w:val="21"/>
        </w:numPr>
        <w:rPr>
          <w:lang w:val="en-GB"/>
        </w:rPr>
      </w:pPr>
      <w:r w:rsidRPr="00324C61">
        <w:rPr>
          <w:lang w:val="en-GB"/>
        </w:rPr>
        <w:t>New versions of the application are released on regular basis, and each of these versions requires a (manual) ‘smoke test’</w:t>
      </w:r>
    </w:p>
    <w:p w14:paraId="10476A12" w14:textId="77777777" w:rsidR="006A502A" w:rsidRPr="00FD51AF" w:rsidRDefault="006A502A" w:rsidP="006A502A">
      <w:pPr>
        <w:pStyle w:val="Kop1"/>
        <w:rPr>
          <w:lang w:val="en-GB"/>
        </w:rPr>
      </w:pPr>
      <w:r w:rsidRPr="00FD51AF">
        <w:rPr>
          <w:lang w:val="en-GB"/>
        </w:rPr>
        <w:t>Challenge</w:t>
      </w:r>
    </w:p>
    <w:p w14:paraId="62E3ABE5" w14:textId="0AD4E089" w:rsidR="00AD50C2" w:rsidRDefault="00AD50C2" w:rsidP="00F34768">
      <w:pPr>
        <w:pStyle w:val="Body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Configuring the CyberLab application is not quick and easy. </w:t>
      </w:r>
    </w:p>
    <w:p w14:paraId="1BB1B122" w14:textId="77777777" w:rsidR="00BA6955" w:rsidRDefault="00BA6955" w:rsidP="00BA6955">
      <w:pPr>
        <w:pStyle w:val="Body"/>
        <w:numPr>
          <w:ilvl w:val="0"/>
          <w:numId w:val="21"/>
        </w:numPr>
        <w:rPr>
          <w:lang w:val="en-GB"/>
        </w:rPr>
      </w:pPr>
      <w:r>
        <w:rPr>
          <w:lang w:val="en-GB"/>
        </w:rPr>
        <w:t>Several dedicated modules contain a lot of settings and configuration options.</w:t>
      </w:r>
    </w:p>
    <w:p w14:paraId="23B6ADC1" w14:textId="6BDABE73" w:rsidR="00AD50C2" w:rsidRDefault="00AD50C2" w:rsidP="00F34768">
      <w:pPr>
        <w:pStyle w:val="Body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One </w:t>
      </w:r>
      <w:r w:rsidR="00993E48">
        <w:rPr>
          <w:lang w:val="en-GB"/>
        </w:rPr>
        <w:t>must</w:t>
      </w:r>
      <w:r w:rsidR="00BA6955">
        <w:rPr>
          <w:lang w:val="en-GB"/>
        </w:rPr>
        <w:t xml:space="preserve"> navigate through several modules and configure several options to enable an important functionality </w:t>
      </w:r>
      <w:r w:rsidR="00993E48">
        <w:rPr>
          <w:lang w:val="en-GB"/>
        </w:rPr>
        <w:t>(</w:t>
      </w:r>
      <w:r w:rsidR="00BA6955">
        <w:rPr>
          <w:lang w:val="en-GB"/>
        </w:rPr>
        <w:t>for example label printing</w:t>
      </w:r>
      <w:r w:rsidR="00993E48">
        <w:rPr>
          <w:lang w:val="en-GB"/>
        </w:rPr>
        <w:t>)</w:t>
      </w:r>
      <w:r w:rsidR="00BA6955">
        <w:rPr>
          <w:lang w:val="en-GB"/>
        </w:rPr>
        <w:t>.</w:t>
      </w:r>
    </w:p>
    <w:p w14:paraId="1EBCE5D8" w14:textId="0AE530F5" w:rsidR="005733E9" w:rsidRDefault="00AD50C2" w:rsidP="00F34768">
      <w:pPr>
        <w:pStyle w:val="Body"/>
        <w:numPr>
          <w:ilvl w:val="0"/>
          <w:numId w:val="21"/>
        </w:numPr>
        <w:rPr>
          <w:lang w:val="en-GB"/>
        </w:rPr>
      </w:pPr>
      <w:r>
        <w:rPr>
          <w:lang w:val="en-GB"/>
        </w:rPr>
        <w:t>A new module should be created which can “search” for configuration options throughout the CyberLab application</w:t>
      </w:r>
      <w:r w:rsidR="00324C61">
        <w:rPr>
          <w:lang w:val="en-GB"/>
        </w:rPr>
        <w:t>.</w:t>
      </w:r>
    </w:p>
    <w:p w14:paraId="1593E50C" w14:textId="5A6D490A" w:rsidR="00BA6955" w:rsidRDefault="00BA6955" w:rsidP="00F34768">
      <w:pPr>
        <w:pStyle w:val="Body"/>
        <w:numPr>
          <w:ilvl w:val="0"/>
          <w:numId w:val="21"/>
        </w:numPr>
        <w:rPr>
          <w:lang w:val="en-GB"/>
        </w:rPr>
      </w:pPr>
      <w:r>
        <w:rPr>
          <w:lang w:val="en-GB"/>
        </w:rPr>
        <w:t>An existing framework could be used to facilitate this.</w:t>
      </w:r>
    </w:p>
    <w:p w14:paraId="4FCA56E0" w14:textId="77777777" w:rsidR="00324C61" w:rsidRDefault="00324C61" w:rsidP="00F34768">
      <w:pPr>
        <w:pStyle w:val="Body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The goal of this internship would be to </w:t>
      </w:r>
      <w:r w:rsidR="000B325C">
        <w:rPr>
          <w:lang w:val="en-GB"/>
        </w:rPr>
        <w:t>setup a framework that can be used to automatically</w:t>
      </w:r>
    </w:p>
    <w:p w14:paraId="2073AD30" w14:textId="352E0CC3" w:rsidR="000B325C" w:rsidRDefault="00BA6955" w:rsidP="000B325C">
      <w:pPr>
        <w:pStyle w:val="Body"/>
        <w:numPr>
          <w:ilvl w:val="1"/>
          <w:numId w:val="21"/>
        </w:numPr>
        <w:rPr>
          <w:lang w:val="en-GB"/>
        </w:rPr>
      </w:pPr>
      <w:r>
        <w:rPr>
          <w:lang w:val="en-GB"/>
        </w:rPr>
        <w:t>Search configuration options based on keywords or matching configuration labels</w:t>
      </w:r>
    </w:p>
    <w:p w14:paraId="42AC6BC2" w14:textId="13ED8E82" w:rsidR="00BA6955" w:rsidRDefault="00BA6955" w:rsidP="000B325C">
      <w:pPr>
        <w:pStyle w:val="Body"/>
        <w:numPr>
          <w:ilvl w:val="1"/>
          <w:numId w:val="21"/>
        </w:numPr>
        <w:rPr>
          <w:lang w:val="en-GB"/>
        </w:rPr>
      </w:pPr>
      <w:r>
        <w:rPr>
          <w:lang w:val="en-GB"/>
        </w:rPr>
        <w:t>Results should be shown “as you type” in an appealing way in the user interface</w:t>
      </w:r>
    </w:p>
    <w:p w14:paraId="1B80BF4F" w14:textId="632B26F0" w:rsidR="00BA6955" w:rsidRDefault="00BA6955" w:rsidP="000B325C">
      <w:pPr>
        <w:pStyle w:val="Body"/>
        <w:numPr>
          <w:ilvl w:val="1"/>
          <w:numId w:val="21"/>
        </w:numPr>
        <w:rPr>
          <w:lang w:val="en-GB"/>
        </w:rPr>
      </w:pPr>
      <w:r>
        <w:rPr>
          <w:lang w:val="en-GB"/>
        </w:rPr>
        <w:t>It should be possible to change all these “searched” options in that dedicated module.</w:t>
      </w:r>
    </w:p>
    <w:p w14:paraId="2966B4B7" w14:textId="7BCA65EC" w:rsidR="000B325C" w:rsidRPr="00BA6955" w:rsidRDefault="000B325C" w:rsidP="00142A9E">
      <w:pPr>
        <w:pStyle w:val="Body"/>
        <w:numPr>
          <w:ilvl w:val="0"/>
          <w:numId w:val="21"/>
        </w:numPr>
        <w:rPr>
          <w:lang w:val="en-GB"/>
        </w:rPr>
      </w:pPr>
      <w:r w:rsidRPr="00BA6955">
        <w:rPr>
          <w:lang w:val="en-GB"/>
        </w:rPr>
        <w:t xml:space="preserve">This will have an immediate positive impact on the </w:t>
      </w:r>
      <w:r w:rsidR="00BA6955" w:rsidRPr="00BA6955">
        <w:rPr>
          <w:lang w:val="en-GB"/>
        </w:rPr>
        <w:t>administrators of CyberLab</w:t>
      </w:r>
      <w:r w:rsidRPr="00BA6955">
        <w:rPr>
          <w:lang w:val="en-GB"/>
        </w:rPr>
        <w:t xml:space="preserve"> because this will</w:t>
      </w:r>
      <w:r w:rsidR="00BA6955" w:rsidRPr="00BA6955">
        <w:rPr>
          <w:lang w:val="en-GB"/>
        </w:rPr>
        <w:t xml:space="preserve"> save a lot of time for project people and administrators.</w:t>
      </w:r>
    </w:p>
    <w:p w14:paraId="642F9530" w14:textId="77777777" w:rsidR="006A502A" w:rsidRPr="00FD51AF" w:rsidRDefault="00F34768" w:rsidP="00F34768">
      <w:pPr>
        <w:pStyle w:val="Kop1"/>
        <w:rPr>
          <w:lang w:val="en-GB"/>
        </w:rPr>
      </w:pPr>
      <w:r w:rsidRPr="00FD51AF">
        <w:rPr>
          <w:lang w:val="en-GB"/>
        </w:rPr>
        <w:t>Pro</w:t>
      </w:r>
      <w:r w:rsidR="00C05D72">
        <w:rPr>
          <w:lang w:val="en-GB"/>
        </w:rPr>
        <w:t>ject</w:t>
      </w:r>
    </w:p>
    <w:p w14:paraId="107B41EF" w14:textId="69045490" w:rsidR="00671576" w:rsidRDefault="00671576" w:rsidP="00671576">
      <w:pPr>
        <w:pStyle w:val="Body"/>
        <w:numPr>
          <w:ilvl w:val="0"/>
          <w:numId w:val="22"/>
        </w:numPr>
        <w:rPr>
          <w:lang w:val="en-GB"/>
        </w:rPr>
      </w:pPr>
      <w:r>
        <w:rPr>
          <w:lang w:val="en-GB"/>
        </w:rPr>
        <w:t>Develop language</w:t>
      </w:r>
      <w:r w:rsidR="000B325C">
        <w:rPr>
          <w:lang w:val="en-GB"/>
        </w:rPr>
        <w:br/>
        <w:t xml:space="preserve">The </w:t>
      </w:r>
      <w:r w:rsidR="00AD50C2">
        <w:rPr>
          <w:lang w:val="en-GB"/>
        </w:rPr>
        <w:t>search engine</w:t>
      </w:r>
      <w:r w:rsidR="000B325C">
        <w:rPr>
          <w:lang w:val="en-GB"/>
        </w:rPr>
        <w:t xml:space="preserve"> should be </w:t>
      </w:r>
      <w:r w:rsidR="009C616A">
        <w:rPr>
          <w:lang w:val="en-GB"/>
        </w:rPr>
        <w:t>written in Java (11</w:t>
      </w:r>
      <w:r w:rsidR="00D5359A">
        <w:rPr>
          <w:lang w:val="en-GB"/>
        </w:rPr>
        <w:t>)</w:t>
      </w:r>
    </w:p>
    <w:p w14:paraId="639D2C16" w14:textId="69FD5549" w:rsidR="00671576" w:rsidRDefault="00671576" w:rsidP="00671576">
      <w:pPr>
        <w:pStyle w:val="Body"/>
        <w:numPr>
          <w:ilvl w:val="0"/>
          <w:numId w:val="22"/>
        </w:numPr>
        <w:rPr>
          <w:lang w:val="en-GB"/>
        </w:rPr>
      </w:pPr>
      <w:r>
        <w:rPr>
          <w:lang w:val="en-GB"/>
        </w:rPr>
        <w:t>Communication language</w:t>
      </w:r>
      <w:r w:rsidR="000B325C">
        <w:rPr>
          <w:lang w:val="en-GB"/>
        </w:rPr>
        <w:br/>
        <w:t>Dutch</w:t>
      </w:r>
      <w:r w:rsidR="00D5359A">
        <w:rPr>
          <w:lang w:val="en-GB"/>
        </w:rPr>
        <w:t>/English/French</w:t>
      </w:r>
    </w:p>
    <w:p w14:paraId="1FB14606" w14:textId="77777777" w:rsidR="00671576" w:rsidRDefault="00671576" w:rsidP="00671576">
      <w:pPr>
        <w:pStyle w:val="Body"/>
        <w:numPr>
          <w:ilvl w:val="0"/>
          <w:numId w:val="22"/>
        </w:numPr>
        <w:rPr>
          <w:lang w:val="en-GB"/>
        </w:rPr>
      </w:pPr>
      <w:r>
        <w:rPr>
          <w:lang w:val="en-GB"/>
        </w:rPr>
        <w:lastRenderedPageBreak/>
        <w:t>Duration</w:t>
      </w:r>
      <w:r w:rsidR="00126E48">
        <w:rPr>
          <w:lang w:val="en-GB"/>
        </w:rPr>
        <w:br/>
        <w:t>4-6 weeks</w:t>
      </w:r>
    </w:p>
    <w:p w14:paraId="6ED81B95" w14:textId="77777777" w:rsidR="00671576" w:rsidRDefault="00671576" w:rsidP="00671576">
      <w:pPr>
        <w:pStyle w:val="Body"/>
        <w:numPr>
          <w:ilvl w:val="0"/>
          <w:numId w:val="22"/>
        </w:numPr>
        <w:rPr>
          <w:lang w:val="en-GB"/>
        </w:rPr>
      </w:pPr>
      <w:r>
        <w:rPr>
          <w:lang w:val="en-GB"/>
        </w:rPr>
        <w:t>Location</w:t>
      </w:r>
      <w:r w:rsidR="000B325C">
        <w:rPr>
          <w:lang w:val="en-GB"/>
        </w:rPr>
        <w:br/>
        <w:t>Ghent</w:t>
      </w:r>
    </w:p>
    <w:p w14:paraId="73A7274D" w14:textId="77777777" w:rsidR="00A4705F" w:rsidRPr="00324C61" w:rsidRDefault="00671576" w:rsidP="00671576">
      <w:pPr>
        <w:pStyle w:val="Kop1"/>
        <w:rPr>
          <w:lang w:val="en-US"/>
        </w:rPr>
      </w:pPr>
      <w:r w:rsidRPr="00324C61">
        <w:rPr>
          <w:lang w:val="en-US"/>
        </w:rPr>
        <w:t>Divers</w:t>
      </w:r>
    </w:p>
    <w:p w14:paraId="6E9B9EB2" w14:textId="1D36E864" w:rsidR="00AD50C2" w:rsidRDefault="009C616A" w:rsidP="00AD50C2">
      <w:pPr>
        <w:pStyle w:val="Body"/>
        <w:ind w:left="0"/>
        <w:rPr>
          <w:lang w:val="en-GB"/>
        </w:rPr>
      </w:pPr>
      <w:r>
        <w:rPr>
          <w:lang w:val="en-GB"/>
        </w:rPr>
        <w:t>Currently</w:t>
      </w:r>
      <w:r w:rsidR="00AD50C2">
        <w:rPr>
          <w:lang w:val="en-GB"/>
        </w:rPr>
        <w:t xml:space="preserve"> we have several modules which contain settings scattered over the application. A dedicated configuration search will be very valuable for administrators and end-users. </w:t>
      </w:r>
    </w:p>
    <w:p w14:paraId="6323F7E4" w14:textId="03423FE0" w:rsidR="009C616A" w:rsidRDefault="00E55289" w:rsidP="009C616A">
      <w:pPr>
        <w:pStyle w:val="Body"/>
        <w:ind w:left="0"/>
        <w:rPr>
          <w:lang w:val="en-GB"/>
        </w:rPr>
      </w:pPr>
      <w:r>
        <w:rPr>
          <w:lang w:val="en-GB"/>
        </w:rPr>
        <w:t>…</w:t>
      </w:r>
    </w:p>
    <w:p w14:paraId="75E9CEF3" w14:textId="77777777" w:rsidR="009C616A" w:rsidRPr="00FD51AF" w:rsidRDefault="009C616A" w:rsidP="00A4705F">
      <w:pPr>
        <w:pStyle w:val="Body"/>
        <w:ind w:left="0"/>
        <w:rPr>
          <w:lang w:val="en-GB"/>
        </w:rPr>
      </w:pPr>
    </w:p>
    <w:sectPr w:rsidR="009C616A" w:rsidRPr="00FD51AF" w:rsidSect="002F768A">
      <w:headerReference w:type="default" r:id="rId8"/>
      <w:pgSz w:w="11907" w:h="16840" w:code="9"/>
      <w:pgMar w:top="1985" w:right="1287" w:bottom="540" w:left="975" w:header="567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56AAD" w14:textId="77777777" w:rsidR="00AA4290" w:rsidRDefault="00AA4290">
      <w:r>
        <w:separator/>
      </w:r>
    </w:p>
  </w:endnote>
  <w:endnote w:type="continuationSeparator" w:id="0">
    <w:p w14:paraId="3ADC759A" w14:textId="77777777" w:rsidR="00AA4290" w:rsidRDefault="00AA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 Extended">
    <w:altName w:val="Centaur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F9956" w14:textId="77777777" w:rsidR="00AA4290" w:rsidRDefault="00AA4290">
      <w:r>
        <w:separator/>
      </w:r>
    </w:p>
  </w:footnote>
  <w:footnote w:type="continuationSeparator" w:id="0">
    <w:p w14:paraId="7AC4B7EE" w14:textId="77777777" w:rsidR="00AA4290" w:rsidRDefault="00AA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BE00" w14:textId="77777777" w:rsidR="00982D36" w:rsidRDefault="00982D36">
    <w:pPr>
      <w:pStyle w:val="Koptekst"/>
    </w:pPr>
  </w:p>
  <w:p w14:paraId="129EF1D3" w14:textId="77777777" w:rsidR="00982D36" w:rsidRDefault="009A77CE">
    <w:pPr>
      <w:pStyle w:val="Koptekst"/>
    </w:pPr>
    <w:r>
      <w:rPr>
        <w:noProof/>
        <w:lang w:val="nl-BE" w:eastAsia="nl-BE"/>
      </w:rPr>
      <w:drawing>
        <wp:inline distT="0" distB="0" distL="0" distR="0" wp14:anchorId="501A367C" wp14:editId="18A90984">
          <wp:extent cx="2369185" cy="361950"/>
          <wp:effectExtent l="0" t="0" r="0" b="0"/>
          <wp:docPr id="1" name="Afbeelding 1" descr="MIPS_wStrap_RGB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PS_wStrap_RGB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FEDBC" w14:textId="77777777" w:rsidR="00982D36" w:rsidRDefault="00982D36" w:rsidP="00480B23"/>
  <w:p w14:paraId="56404D71" w14:textId="77777777" w:rsidR="00982D36" w:rsidRDefault="00982D36" w:rsidP="00480B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3BC51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06E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4C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865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F62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A40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849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2CE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8E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ACD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9E0AF9"/>
    <w:multiLevelType w:val="hybridMultilevel"/>
    <w:tmpl w:val="1786F212"/>
    <w:lvl w:ilvl="0" w:tplc="8564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A44E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32B33C0A"/>
    <w:multiLevelType w:val="hybridMultilevel"/>
    <w:tmpl w:val="88AC90AA"/>
    <w:lvl w:ilvl="0" w:tplc="A1F6F36E">
      <w:numFmt w:val="bullet"/>
      <w:lvlText w:val=""/>
      <w:lvlJc w:val="left"/>
      <w:pPr>
        <w:ind w:left="1437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38567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57692117"/>
    <w:multiLevelType w:val="hybridMultilevel"/>
    <w:tmpl w:val="4E58E062"/>
    <w:lvl w:ilvl="0" w:tplc="9D428A06">
      <w:start w:val="1"/>
      <w:numFmt w:val="bullet"/>
      <w:pStyle w:val="ListInden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347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E51369"/>
    <w:multiLevelType w:val="hybridMultilevel"/>
    <w:tmpl w:val="55340404"/>
    <w:lvl w:ilvl="0" w:tplc="6B9EE902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C71BE"/>
    <w:multiLevelType w:val="hybridMultilevel"/>
    <w:tmpl w:val="F250872C"/>
    <w:lvl w:ilvl="0" w:tplc="5E54450A">
      <w:numFmt w:val="bullet"/>
      <w:lvlText w:val=""/>
      <w:lvlJc w:val="left"/>
      <w:pPr>
        <w:ind w:left="1437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6B0028E1"/>
    <w:multiLevelType w:val="multilevel"/>
    <w:tmpl w:val="8D42B4FE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E603B36"/>
    <w:multiLevelType w:val="hybridMultilevel"/>
    <w:tmpl w:val="70C4AEEC"/>
    <w:lvl w:ilvl="0" w:tplc="08D0808C">
      <w:start w:val="1"/>
      <w:numFmt w:val="bullet"/>
      <w:pStyle w:val="Lij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415D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62072"/>
    <w:multiLevelType w:val="hybridMultilevel"/>
    <w:tmpl w:val="A6AA396C"/>
    <w:lvl w:ilvl="0" w:tplc="3404CA52">
      <w:start w:val="1"/>
      <w:numFmt w:val="decimal"/>
      <w:pStyle w:val="NumberedInden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7"/>
  </w:num>
  <w:num w:numId="5">
    <w:abstractNumId w:val="17"/>
  </w:num>
  <w:num w:numId="6">
    <w:abstractNumId w:val="17"/>
  </w:num>
  <w:num w:numId="7">
    <w:abstractNumId w:val="18"/>
  </w:num>
  <w:num w:numId="8">
    <w:abstractNumId w:val="14"/>
  </w:num>
  <w:num w:numId="9">
    <w:abstractNumId w:val="15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CE"/>
    <w:rsid w:val="0001152D"/>
    <w:rsid w:val="000561C9"/>
    <w:rsid w:val="00077D0B"/>
    <w:rsid w:val="00080353"/>
    <w:rsid w:val="00096D3E"/>
    <w:rsid w:val="000B325C"/>
    <w:rsid w:val="000B73C8"/>
    <w:rsid w:val="000D28FC"/>
    <w:rsid w:val="001040CB"/>
    <w:rsid w:val="00114F92"/>
    <w:rsid w:val="00126E48"/>
    <w:rsid w:val="001427CA"/>
    <w:rsid w:val="001612B4"/>
    <w:rsid w:val="00163CB4"/>
    <w:rsid w:val="00165377"/>
    <w:rsid w:val="001A146E"/>
    <w:rsid w:val="001B5018"/>
    <w:rsid w:val="001F52CB"/>
    <w:rsid w:val="00211280"/>
    <w:rsid w:val="0026784B"/>
    <w:rsid w:val="00297EE9"/>
    <w:rsid w:val="002B2DCA"/>
    <w:rsid w:val="002E045D"/>
    <w:rsid w:val="002E3037"/>
    <w:rsid w:val="002E4D92"/>
    <w:rsid w:val="002F5E3F"/>
    <w:rsid w:val="002F768A"/>
    <w:rsid w:val="00324C61"/>
    <w:rsid w:val="00341761"/>
    <w:rsid w:val="00344C5C"/>
    <w:rsid w:val="003A307A"/>
    <w:rsid w:val="003D2AC7"/>
    <w:rsid w:val="003F14EC"/>
    <w:rsid w:val="0041612D"/>
    <w:rsid w:val="00423032"/>
    <w:rsid w:val="00443A39"/>
    <w:rsid w:val="004518FA"/>
    <w:rsid w:val="00451E5D"/>
    <w:rsid w:val="0046118F"/>
    <w:rsid w:val="00480B23"/>
    <w:rsid w:val="00485B95"/>
    <w:rsid w:val="004B380A"/>
    <w:rsid w:val="004D36A4"/>
    <w:rsid w:val="00527786"/>
    <w:rsid w:val="00534B96"/>
    <w:rsid w:val="005733E9"/>
    <w:rsid w:val="00577BBB"/>
    <w:rsid w:val="005B18BB"/>
    <w:rsid w:val="005D55D0"/>
    <w:rsid w:val="005E6922"/>
    <w:rsid w:val="00633677"/>
    <w:rsid w:val="00634473"/>
    <w:rsid w:val="00647DC6"/>
    <w:rsid w:val="0065129A"/>
    <w:rsid w:val="00666645"/>
    <w:rsid w:val="00671576"/>
    <w:rsid w:val="00686B53"/>
    <w:rsid w:val="006A502A"/>
    <w:rsid w:val="006D4B3E"/>
    <w:rsid w:val="006D73E6"/>
    <w:rsid w:val="007059F1"/>
    <w:rsid w:val="007134B0"/>
    <w:rsid w:val="0071508E"/>
    <w:rsid w:val="00715FCC"/>
    <w:rsid w:val="007248A4"/>
    <w:rsid w:val="007252F4"/>
    <w:rsid w:val="00763CF7"/>
    <w:rsid w:val="007D1D98"/>
    <w:rsid w:val="007D7F37"/>
    <w:rsid w:val="007F76FF"/>
    <w:rsid w:val="008174F1"/>
    <w:rsid w:val="008478EE"/>
    <w:rsid w:val="008537EE"/>
    <w:rsid w:val="00885E34"/>
    <w:rsid w:val="00890090"/>
    <w:rsid w:val="0089561A"/>
    <w:rsid w:val="008C736F"/>
    <w:rsid w:val="008E147D"/>
    <w:rsid w:val="008F1884"/>
    <w:rsid w:val="0092243A"/>
    <w:rsid w:val="00967DFA"/>
    <w:rsid w:val="00982D36"/>
    <w:rsid w:val="00993E48"/>
    <w:rsid w:val="009A77CE"/>
    <w:rsid w:val="009C616A"/>
    <w:rsid w:val="009C78FC"/>
    <w:rsid w:val="009D6117"/>
    <w:rsid w:val="009F1EB6"/>
    <w:rsid w:val="009F2D9E"/>
    <w:rsid w:val="00A13938"/>
    <w:rsid w:val="00A41908"/>
    <w:rsid w:val="00A4705F"/>
    <w:rsid w:val="00A56EC7"/>
    <w:rsid w:val="00A67B47"/>
    <w:rsid w:val="00A95801"/>
    <w:rsid w:val="00AA4290"/>
    <w:rsid w:val="00AA6671"/>
    <w:rsid w:val="00AC21ED"/>
    <w:rsid w:val="00AD50C2"/>
    <w:rsid w:val="00AE273C"/>
    <w:rsid w:val="00AE6D69"/>
    <w:rsid w:val="00AF4CC1"/>
    <w:rsid w:val="00B23BFF"/>
    <w:rsid w:val="00B27F99"/>
    <w:rsid w:val="00B42B8B"/>
    <w:rsid w:val="00B65CFB"/>
    <w:rsid w:val="00B7262B"/>
    <w:rsid w:val="00BA6955"/>
    <w:rsid w:val="00BB0D24"/>
    <w:rsid w:val="00C05D72"/>
    <w:rsid w:val="00C23C0E"/>
    <w:rsid w:val="00C7466F"/>
    <w:rsid w:val="00CB3279"/>
    <w:rsid w:val="00CD10E8"/>
    <w:rsid w:val="00D47E6D"/>
    <w:rsid w:val="00D5359A"/>
    <w:rsid w:val="00D9022E"/>
    <w:rsid w:val="00DA60BE"/>
    <w:rsid w:val="00DD781F"/>
    <w:rsid w:val="00DE2498"/>
    <w:rsid w:val="00E17862"/>
    <w:rsid w:val="00E31BD3"/>
    <w:rsid w:val="00E55289"/>
    <w:rsid w:val="00EA3018"/>
    <w:rsid w:val="00EE36E1"/>
    <w:rsid w:val="00EF302C"/>
    <w:rsid w:val="00EF57AA"/>
    <w:rsid w:val="00F07E12"/>
    <w:rsid w:val="00F229B3"/>
    <w:rsid w:val="00F30DF4"/>
    <w:rsid w:val="00F34768"/>
    <w:rsid w:val="00FA01C6"/>
    <w:rsid w:val="00FA08B1"/>
    <w:rsid w:val="00FB4A0C"/>
    <w:rsid w:val="00FC24B8"/>
    <w:rsid w:val="00FD51AF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0FA507"/>
  <w15:chartTrackingRefBased/>
  <w15:docId w15:val="{F83DF245-889D-4B55-9C64-C8FCFCCE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B5018"/>
    <w:rPr>
      <w:sz w:val="24"/>
      <w:szCs w:val="24"/>
      <w:lang w:val="en-US" w:eastAsia="en-US"/>
    </w:rPr>
  </w:style>
  <w:style w:type="paragraph" w:styleId="Kop1">
    <w:name w:val="heading 1"/>
    <w:basedOn w:val="Standaard"/>
    <w:next w:val="Body"/>
    <w:link w:val="Kop1Char"/>
    <w:qFormat/>
    <w:rsid w:val="006A502A"/>
    <w:pPr>
      <w:keepNext/>
      <w:numPr>
        <w:numId w:val="6"/>
      </w:numPr>
      <w:spacing w:before="240" w:after="120"/>
      <w:ind w:left="431" w:hanging="431"/>
      <w:outlineLvl w:val="0"/>
    </w:pPr>
    <w:rPr>
      <w:rFonts w:ascii="Arial" w:hAnsi="Arial" w:cs="Arial"/>
      <w:b/>
      <w:bCs/>
      <w:color w:val="00415D"/>
      <w:kern w:val="32"/>
      <w:sz w:val="36"/>
      <w:szCs w:val="36"/>
      <w:lang w:val="nl-BE"/>
    </w:rPr>
  </w:style>
  <w:style w:type="paragraph" w:styleId="Kop2">
    <w:name w:val="heading 2"/>
    <w:basedOn w:val="Standaard"/>
    <w:next w:val="Body"/>
    <w:qFormat/>
    <w:rsid w:val="001B5018"/>
    <w:pPr>
      <w:keepNext/>
      <w:numPr>
        <w:ilvl w:val="1"/>
        <w:numId w:val="6"/>
      </w:numPr>
      <w:spacing w:before="240" w:after="120"/>
      <w:outlineLvl w:val="1"/>
    </w:pPr>
    <w:rPr>
      <w:rFonts w:ascii="Arial" w:hAnsi="Arial" w:cs="Arial"/>
      <w:b/>
      <w:bCs/>
      <w:iCs/>
      <w:color w:val="00415D"/>
      <w:sz w:val="28"/>
      <w:szCs w:val="28"/>
      <w:lang w:val="nl-BE"/>
    </w:rPr>
  </w:style>
  <w:style w:type="paragraph" w:styleId="Kop3">
    <w:name w:val="heading 3"/>
    <w:basedOn w:val="Standaard"/>
    <w:next w:val="Body"/>
    <w:qFormat/>
    <w:rsid w:val="001B5018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color w:val="00415D"/>
      <w:sz w:val="26"/>
      <w:szCs w:val="26"/>
    </w:rPr>
  </w:style>
  <w:style w:type="paragraph" w:styleId="Kop4">
    <w:name w:val="heading 4"/>
    <w:basedOn w:val="Standaard"/>
    <w:next w:val="Body"/>
    <w:qFormat/>
    <w:rsid w:val="001B5018"/>
    <w:pPr>
      <w:keepNext/>
      <w:spacing w:before="240" w:after="60"/>
      <w:ind w:left="1080"/>
      <w:outlineLvl w:val="3"/>
    </w:pPr>
    <w:rPr>
      <w:rFonts w:ascii="Arial" w:hAnsi="Arial" w:cs="Arial"/>
      <w:b/>
      <w:bCs/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semiHidden/>
    <w:rsid w:val="00A67B47"/>
    <w:pPr>
      <w:ind w:left="240" w:hanging="240"/>
    </w:pPr>
  </w:style>
  <w:style w:type="paragraph" w:styleId="Koptekst">
    <w:name w:val="header"/>
    <w:basedOn w:val="Standaard"/>
    <w:rsid w:val="001B5018"/>
    <w:pPr>
      <w:tabs>
        <w:tab w:val="center" w:pos="4320"/>
        <w:tab w:val="right" w:pos="8640"/>
      </w:tabs>
    </w:pPr>
    <w:rPr>
      <w:rFonts w:ascii="Arial" w:hAnsi="Arial"/>
      <w:b/>
      <w:sz w:val="16"/>
    </w:rPr>
  </w:style>
  <w:style w:type="paragraph" w:styleId="Voettekst">
    <w:name w:val="footer"/>
    <w:basedOn w:val="Standaard"/>
    <w:rsid w:val="00163CB4"/>
    <w:pPr>
      <w:tabs>
        <w:tab w:val="center" w:pos="4320"/>
        <w:tab w:val="right" w:pos="8640"/>
      </w:tabs>
    </w:pPr>
    <w:rPr>
      <w:rFonts w:ascii="Arial" w:hAnsi="Arial"/>
      <w:bCs/>
      <w:sz w:val="16"/>
    </w:rPr>
  </w:style>
  <w:style w:type="character" w:styleId="Hyperlink">
    <w:name w:val="Hyperlink"/>
    <w:rsid w:val="001B5018"/>
    <w:rPr>
      <w:color w:val="0000FF"/>
      <w:u w:val="single"/>
    </w:rPr>
  </w:style>
  <w:style w:type="table" w:styleId="Tabelraster">
    <w:name w:val="Table Grid"/>
    <w:basedOn w:val="Standaardtabel"/>
    <w:rsid w:val="001B5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9F1EB6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1B501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rsid w:val="0041612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numbering" w:styleId="111111">
    <w:name w:val="Outline List 2"/>
    <w:basedOn w:val="Geenlijst"/>
    <w:rsid w:val="001B5018"/>
    <w:pPr>
      <w:numPr>
        <w:numId w:val="3"/>
      </w:numPr>
    </w:pPr>
  </w:style>
  <w:style w:type="paragraph" w:customStyle="1" w:styleId="Body">
    <w:name w:val="Body"/>
    <w:rsid w:val="001B5018"/>
    <w:pPr>
      <w:spacing w:after="60"/>
      <w:ind w:left="1077"/>
    </w:pPr>
    <w:rPr>
      <w:rFonts w:ascii="Arial" w:hAnsi="Arial"/>
      <w:szCs w:val="24"/>
      <w:lang w:eastAsia="en-US"/>
    </w:rPr>
  </w:style>
  <w:style w:type="paragraph" w:styleId="Bijschrift">
    <w:name w:val="caption"/>
    <w:basedOn w:val="Standaard"/>
    <w:next w:val="Standaard"/>
    <w:qFormat/>
    <w:rsid w:val="001B5018"/>
    <w:pPr>
      <w:ind w:left="1080"/>
    </w:pPr>
    <w:rPr>
      <w:rFonts w:ascii="Arial" w:hAnsi="Arial"/>
      <w:b/>
      <w:bCs/>
      <w:color w:val="00347E"/>
      <w:sz w:val="16"/>
      <w:szCs w:val="20"/>
    </w:rPr>
  </w:style>
  <w:style w:type="paragraph" w:customStyle="1" w:styleId="TopicTitle">
    <w:name w:val="Topic_Title"/>
    <w:next w:val="Body"/>
    <w:rsid w:val="001B5018"/>
    <w:pPr>
      <w:ind w:left="1080"/>
    </w:pPr>
    <w:rPr>
      <w:rFonts w:ascii="Arial" w:hAnsi="Arial"/>
      <w:b/>
      <w:color w:val="00415D"/>
      <w:sz w:val="32"/>
      <w:szCs w:val="24"/>
      <w:lang w:eastAsia="en-US"/>
    </w:rPr>
  </w:style>
  <w:style w:type="paragraph" w:customStyle="1" w:styleId="Contents">
    <w:name w:val="Contents"/>
    <w:basedOn w:val="TopicTitle"/>
    <w:rsid w:val="001B5018"/>
    <w:pPr>
      <w:pageBreakBefore/>
      <w:spacing w:before="240" w:after="240"/>
      <w:ind w:left="0"/>
    </w:pPr>
  </w:style>
  <w:style w:type="paragraph" w:customStyle="1" w:styleId="TableHeader">
    <w:name w:val="Table_Header"/>
    <w:rsid w:val="001B5018"/>
    <w:pPr>
      <w:spacing w:before="60" w:after="60"/>
    </w:pPr>
    <w:rPr>
      <w:rFonts w:ascii="Arial" w:hAnsi="Arial"/>
      <w:b/>
      <w:sz w:val="24"/>
      <w:szCs w:val="24"/>
      <w:lang w:eastAsia="en-US"/>
    </w:rPr>
  </w:style>
  <w:style w:type="paragraph" w:customStyle="1" w:styleId="CoverHeader">
    <w:name w:val="Cover_Header"/>
    <w:basedOn w:val="TableHeader"/>
    <w:rsid w:val="001B5018"/>
    <w:pPr>
      <w:framePr w:hSpace="4536" w:wrap="around" w:vAnchor="page" w:hAnchor="margin" w:xAlign="right" w:y="1882"/>
    </w:pPr>
    <w:rPr>
      <w:b w:val="0"/>
      <w:bCs/>
    </w:rPr>
  </w:style>
  <w:style w:type="paragraph" w:customStyle="1" w:styleId="CoverSubtitle">
    <w:name w:val="Cover_Subtitle"/>
    <w:basedOn w:val="Contents"/>
    <w:rsid w:val="001B5018"/>
    <w:pPr>
      <w:pageBreakBefore w:val="0"/>
      <w:framePr w:hSpace="4536" w:wrap="around" w:vAnchor="page" w:hAnchor="margin" w:xAlign="right" w:y="1882"/>
      <w:spacing w:after="0"/>
    </w:pPr>
  </w:style>
  <w:style w:type="paragraph" w:customStyle="1" w:styleId="DocSubTitle">
    <w:name w:val="DocSubTitle"/>
    <w:rsid w:val="001B5018"/>
    <w:pPr>
      <w:framePr w:hSpace="4536" w:wrap="around" w:vAnchor="page" w:hAnchor="margin" w:xAlign="right" w:y="1882"/>
      <w:pBdr>
        <w:top w:val="single" w:sz="4" w:space="1" w:color="auto"/>
      </w:pBdr>
      <w:spacing w:before="60"/>
    </w:pPr>
    <w:rPr>
      <w:rFonts w:ascii="Arial" w:hAnsi="Arial"/>
      <w:sz w:val="32"/>
      <w:szCs w:val="32"/>
      <w:lang w:val="en-US" w:eastAsia="en-US"/>
    </w:rPr>
  </w:style>
  <w:style w:type="paragraph" w:customStyle="1" w:styleId="DocTitle">
    <w:name w:val="DocTitle"/>
    <w:rsid w:val="001B5018"/>
    <w:pPr>
      <w:framePr w:hSpace="4536" w:wrap="around" w:vAnchor="page" w:hAnchor="margin" w:xAlign="right" w:y="1882"/>
    </w:pPr>
    <w:rPr>
      <w:rFonts w:ascii="Arial" w:hAnsi="Arial"/>
      <w:b/>
      <w:bCs/>
      <w:color w:val="00415D"/>
      <w:sz w:val="40"/>
      <w:szCs w:val="40"/>
      <w:lang w:val="en-US" w:eastAsia="en-US"/>
    </w:rPr>
  </w:style>
  <w:style w:type="paragraph" w:customStyle="1" w:styleId="Image">
    <w:name w:val="Image"/>
    <w:next w:val="Body"/>
    <w:rsid w:val="001B5018"/>
    <w:pPr>
      <w:spacing w:before="120" w:after="120"/>
      <w:ind w:left="1080"/>
    </w:pPr>
    <w:rPr>
      <w:sz w:val="24"/>
      <w:szCs w:val="24"/>
      <w:lang w:eastAsia="en-US"/>
    </w:rPr>
  </w:style>
  <w:style w:type="paragraph" w:styleId="Lijst">
    <w:name w:val="List"/>
    <w:rsid w:val="001B5018"/>
    <w:pPr>
      <w:numPr>
        <w:numId w:val="7"/>
      </w:numPr>
      <w:spacing w:after="60"/>
    </w:pPr>
    <w:rPr>
      <w:rFonts w:ascii="Arial" w:hAnsi="Arial"/>
      <w:szCs w:val="24"/>
      <w:lang w:eastAsia="en-US"/>
    </w:rPr>
  </w:style>
  <w:style w:type="paragraph" w:customStyle="1" w:styleId="ListIndent">
    <w:name w:val="List_Indent"/>
    <w:rsid w:val="001B5018"/>
    <w:pPr>
      <w:numPr>
        <w:numId w:val="8"/>
      </w:numPr>
    </w:pPr>
    <w:rPr>
      <w:rFonts w:ascii="Arial" w:hAnsi="Arial"/>
      <w:szCs w:val="24"/>
      <w:lang w:eastAsia="en-US"/>
    </w:rPr>
  </w:style>
  <w:style w:type="paragraph" w:customStyle="1" w:styleId="NoteText">
    <w:name w:val="Note_Text"/>
    <w:basedOn w:val="Standaard"/>
    <w:rsid w:val="001B5018"/>
    <w:pPr>
      <w:ind w:left="227"/>
    </w:pPr>
    <w:rPr>
      <w:rFonts w:ascii="Arial" w:hAnsi="Arial"/>
      <w:sz w:val="18"/>
      <w:lang w:val="nl-BE"/>
    </w:rPr>
  </w:style>
  <w:style w:type="paragraph" w:customStyle="1" w:styleId="NoteTitle">
    <w:name w:val="Note_Title"/>
    <w:basedOn w:val="NoteText"/>
    <w:rsid w:val="001B5018"/>
    <w:rPr>
      <w:b/>
      <w:bCs/>
    </w:rPr>
  </w:style>
  <w:style w:type="paragraph" w:customStyle="1" w:styleId="Numbered">
    <w:name w:val="Numbered"/>
    <w:rsid w:val="001B5018"/>
    <w:pPr>
      <w:numPr>
        <w:numId w:val="9"/>
      </w:numPr>
      <w:spacing w:after="60"/>
    </w:pPr>
    <w:rPr>
      <w:rFonts w:ascii="Arial" w:hAnsi="Arial"/>
      <w:szCs w:val="24"/>
      <w:lang w:eastAsia="en-US"/>
    </w:rPr>
  </w:style>
  <w:style w:type="paragraph" w:customStyle="1" w:styleId="NumberedIndent">
    <w:name w:val="Numbered_Indent"/>
    <w:rsid w:val="001B5018"/>
    <w:pPr>
      <w:numPr>
        <w:numId w:val="10"/>
      </w:numPr>
      <w:spacing w:after="60"/>
    </w:pPr>
    <w:rPr>
      <w:rFonts w:ascii="Arial" w:hAnsi="Arial"/>
      <w:szCs w:val="24"/>
      <w:lang w:eastAsia="en-US"/>
    </w:rPr>
  </w:style>
  <w:style w:type="paragraph" w:customStyle="1" w:styleId="PageNumber">
    <w:name w:val="Page_Number"/>
    <w:basedOn w:val="Voettekst"/>
    <w:rsid w:val="001B5018"/>
    <w:pPr>
      <w:jc w:val="right"/>
    </w:pPr>
  </w:style>
  <w:style w:type="table" w:customStyle="1" w:styleId="TableMipsDefault">
    <w:name w:val="Table_Mips_Default"/>
    <w:basedOn w:val="Standaardtabel"/>
    <w:rsid w:val="001B5018"/>
    <w:tblPr>
      <w:tblInd w:w="108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</w:tblPr>
    <w:tblStylePr w:type="firstRow">
      <w:rPr>
        <w:b/>
      </w:rPr>
      <w:tblPr/>
      <w:tcPr>
        <w:shd w:val="clear" w:color="auto" w:fill="00415D"/>
      </w:tcPr>
    </w:tblStylePr>
  </w:style>
  <w:style w:type="table" w:customStyle="1" w:styleId="TableMipsVertical">
    <w:name w:val="Table_Mips_Vertical"/>
    <w:basedOn w:val="Standaardtabel"/>
    <w:rsid w:val="001B5018"/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</w:tblPr>
    <w:tblStylePr w:type="firstCol">
      <w:tblPr/>
      <w:tcPr>
        <w:shd w:val="clear" w:color="auto" w:fill="00415D"/>
      </w:tcPr>
    </w:tblStylePr>
  </w:style>
  <w:style w:type="paragraph" w:customStyle="1" w:styleId="TableText">
    <w:name w:val="Table_Text"/>
    <w:rsid w:val="001B5018"/>
    <w:pPr>
      <w:spacing w:before="60" w:after="60"/>
    </w:pPr>
    <w:rPr>
      <w:rFonts w:ascii="Arial" w:hAnsi="Arial"/>
      <w:sz w:val="24"/>
      <w:szCs w:val="24"/>
      <w:lang w:eastAsia="en-US"/>
    </w:rPr>
  </w:style>
  <w:style w:type="paragraph" w:styleId="Inhopg1">
    <w:name w:val="toc 1"/>
    <w:basedOn w:val="Standaard"/>
    <w:next w:val="Standaard"/>
    <w:autoRedefine/>
    <w:rsid w:val="001B5018"/>
    <w:pPr>
      <w:tabs>
        <w:tab w:val="left" w:pos="360"/>
        <w:tab w:val="right" w:leader="dot" w:pos="8495"/>
      </w:tabs>
    </w:pPr>
    <w:rPr>
      <w:rFonts w:ascii="Arial" w:hAnsi="Arial"/>
      <w:b/>
      <w:noProof/>
      <w:sz w:val="22"/>
    </w:rPr>
  </w:style>
  <w:style w:type="paragraph" w:styleId="Inhopg2">
    <w:name w:val="toc 2"/>
    <w:basedOn w:val="Standaard"/>
    <w:next w:val="Standaard"/>
    <w:autoRedefine/>
    <w:rsid w:val="001B5018"/>
    <w:pPr>
      <w:tabs>
        <w:tab w:val="left" w:pos="900"/>
        <w:tab w:val="right" w:leader="dot" w:pos="8495"/>
      </w:tabs>
      <w:ind w:left="360"/>
    </w:pPr>
    <w:rPr>
      <w:rFonts w:ascii="Arial" w:hAnsi="Arial"/>
      <w:noProof/>
      <w:sz w:val="20"/>
    </w:rPr>
  </w:style>
  <w:style w:type="paragraph" w:styleId="Inhopg3">
    <w:name w:val="toc 3"/>
    <w:basedOn w:val="Standaard"/>
    <w:next w:val="Standaard"/>
    <w:autoRedefine/>
    <w:rsid w:val="001B5018"/>
    <w:pPr>
      <w:tabs>
        <w:tab w:val="left" w:pos="1440"/>
        <w:tab w:val="right" w:leader="dot" w:pos="8495"/>
      </w:tabs>
      <w:ind w:left="900"/>
    </w:pPr>
    <w:rPr>
      <w:rFonts w:ascii="Arial" w:hAnsi="Arial"/>
      <w:noProof/>
      <w:sz w:val="20"/>
    </w:rPr>
  </w:style>
  <w:style w:type="paragraph" w:customStyle="1" w:styleId="Version">
    <w:name w:val="Version"/>
    <w:rsid w:val="001B5018"/>
    <w:pPr>
      <w:framePr w:hSpace="4536" w:wrap="around" w:vAnchor="page" w:hAnchor="margin" w:xAlign="right" w:y="1882"/>
    </w:pPr>
    <w:rPr>
      <w:rFonts w:ascii="Arial" w:hAnsi="Arial"/>
      <w:szCs w:val="24"/>
      <w:lang w:val="en-US" w:eastAsia="en-US"/>
    </w:rPr>
  </w:style>
  <w:style w:type="paragraph" w:customStyle="1" w:styleId="VersionDate">
    <w:name w:val="VersionDate"/>
    <w:rsid w:val="001B5018"/>
    <w:rPr>
      <w:rFonts w:ascii="Arial" w:hAnsi="Arial"/>
      <w:szCs w:val="24"/>
      <w:lang w:val="en-US" w:eastAsia="en-US"/>
    </w:rPr>
  </w:style>
  <w:style w:type="paragraph" w:customStyle="1" w:styleId="Fax">
    <w:name w:val="Fax"/>
    <w:basedOn w:val="Standaard"/>
    <w:rsid w:val="00211280"/>
    <w:pPr>
      <w:pBdr>
        <w:bottom w:val="single" w:sz="4" w:space="1" w:color="auto"/>
      </w:pBdr>
      <w:spacing w:after="480"/>
    </w:pPr>
    <w:rPr>
      <w:rFonts w:ascii="Arial" w:hAnsi="Arial"/>
      <w:b/>
      <w:color w:val="00425C"/>
      <w:spacing w:val="4"/>
      <w:sz w:val="40"/>
      <w:szCs w:val="40"/>
      <w:lang w:eastAsia="nl-NL"/>
    </w:rPr>
  </w:style>
  <w:style w:type="character" w:customStyle="1" w:styleId="Kop1Char">
    <w:name w:val="Kop 1 Char"/>
    <w:basedOn w:val="Standaardalinea-lettertype"/>
    <w:link w:val="Kop1"/>
    <w:rsid w:val="00A4705F"/>
    <w:rPr>
      <w:rFonts w:ascii="Arial" w:hAnsi="Arial" w:cs="Arial"/>
      <w:b/>
      <w:bCs/>
      <w:color w:val="00415D"/>
      <w:kern w:val="32"/>
      <w:sz w:val="36"/>
      <w:szCs w:val="36"/>
      <w:lang w:eastAsia="en-US"/>
    </w:rPr>
  </w:style>
  <w:style w:type="character" w:styleId="GevolgdeHyperlink">
    <w:name w:val="FollowedHyperlink"/>
    <w:basedOn w:val="Standaardalinea-lettertype"/>
    <w:rsid w:val="00D535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PpSNeDwP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1891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Facscimile</vt:lpstr>
      <vt:lpstr>Facscimile</vt:lpstr>
    </vt:vector>
  </TitlesOfParts>
  <Company>MIPS N.V.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Facscimile</dc:title>
  <dc:subject/>
  <dc:creator>Ward Lootens</dc:creator>
  <cp:keywords/>
  <dc:description/>
  <cp:lastModifiedBy>Marijke Hebbelinck</cp:lastModifiedBy>
  <cp:revision>2</cp:revision>
  <cp:lastPrinted>2009-02-26T13:07:00Z</cp:lastPrinted>
  <dcterms:created xsi:type="dcterms:W3CDTF">2020-10-26T14:10:00Z</dcterms:created>
  <dcterms:modified xsi:type="dcterms:W3CDTF">2020-10-26T14:10:00Z</dcterms:modified>
</cp:coreProperties>
</file>